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B565E" w:rsidRDefault="00C1535F" w:rsidP="007D083B">
      <w:pPr>
        <w:pStyle w:val="Header"/>
        <w:rPr>
          <w:b/>
          <w:bCs/>
          <w:i w:val="0"/>
          <w:iCs/>
        </w:rPr>
      </w:pPr>
      <w:r w:rsidRPr="00C1535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28.3pt;height:28.3pt;z-index:251657216;mso-wrap-distance-left:0;mso-wrap-distance-right:0;mso-position-horizontal:center" filled="t">
            <v:fill color2="black"/>
            <v:textbox inset="0,0,0,0"/>
            <w10:wrap type="topAndBottom"/>
          </v:shape>
          <o:OLEObject Type="Embed" ProgID="Word.Picture.8" ShapeID="_x0000_s1026" DrawAspect="Content" ObjectID="_1739253659" r:id="rId6"/>
        </w:pict>
      </w:r>
    </w:p>
    <w:p w:rsidR="00BB565E" w:rsidRDefault="00885187">
      <w:pPr>
        <w:pStyle w:val="Default"/>
        <w:ind w:left="720"/>
        <w:jc w:val="center"/>
        <w:rPr>
          <w:b/>
          <w:bCs/>
          <w:i/>
          <w:iCs/>
          <w:sz w:val="24"/>
          <w:szCs w:val="24"/>
        </w:rPr>
      </w:pPr>
      <w:r w:rsidRPr="003D1865">
        <w:rPr>
          <w:b/>
          <w:bCs/>
          <w:i/>
          <w:iCs/>
          <w:sz w:val="24"/>
          <w:szCs w:val="24"/>
        </w:rPr>
        <w:t>IMPUTERNICIRE SPECIALĂ</w:t>
      </w:r>
    </w:p>
    <w:p w:rsidR="00FF1108" w:rsidRPr="003D1865" w:rsidRDefault="00FF1108">
      <w:pPr>
        <w:pStyle w:val="Default"/>
        <w:ind w:left="720"/>
        <w:jc w:val="center"/>
        <w:rPr>
          <w:b/>
          <w:bCs/>
          <w:i/>
          <w:iCs/>
          <w:sz w:val="24"/>
          <w:szCs w:val="24"/>
        </w:rPr>
      </w:pPr>
    </w:p>
    <w:p w:rsidR="00BB565E" w:rsidRDefault="00885187" w:rsidP="00407210">
      <w:pPr>
        <w:pStyle w:val="Default"/>
        <w:ind w:left="360"/>
        <w:jc w:val="both"/>
        <w:rPr>
          <w:i/>
          <w:iCs/>
          <w:sz w:val="24"/>
          <w:szCs w:val="24"/>
        </w:rPr>
      </w:pPr>
      <w:r w:rsidRPr="00407210">
        <w:rPr>
          <w:i/>
          <w:iCs/>
          <w:sz w:val="24"/>
          <w:szCs w:val="24"/>
        </w:rPr>
        <w:t>Subscrisa</w:t>
      </w:r>
      <w:r w:rsidRPr="003D1865">
        <w:rPr>
          <w:i/>
          <w:iCs/>
          <w:sz w:val="24"/>
          <w:szCs w:val="24"/>
        </w:rPr>
        <w:t>, ……………………………………………………………………………, cu sediul social în localitatea……………………………, judeţul………………, str. ……………………, nr. ……, bl. ……, sc. ……, ap. ……, înregistrată la Registrul Comerţului …………………… sub numărul…………………, cod unic de înregistrare ………………………, legal reprezentată prin ………………………………………,  având funcţia de …………………………………, deţinătoare</w:t>
      </w:r>
      <w:r w:rsidR="003B058D" w:rsidRPr="003D1865">
        <w:rPr>
          <w:i/>
          <w:iCs/>
          <w:sz w:val="24"/>
          <w:szCs w:val="24"/>
        </w:rPr>
        <w:t xml:space="preserve"> </w:t>
      </w:r>
      <w:r w:rsidRPr="003D1865">
        <w:rPr>
          <w:i/>
          <w:iCs/>
          <w:sz w:val="24"/>
          <w:szCs w:val="24"/>
        </w:rPr>
        <w:t xml:space="preserve"> la sfarsitul zilei de </w:t>
      </w:r>
      <w:r w:rsidR="00732C85">
        <w:rPr>
          <w:b/>
          <w:i/>
          <w:iCs/>
          <w:sz w:val="24"/>
          <w:szCs w:val="24"/>
        </w:rPr>
        <w:t>09.03</w:t>
      </w:r>
      <w:r w:rsidR="00170A8F" w:rsidRPr="00407210">
        <w:rPr>
          <w:b/>
          <w:i/>
          <w:iCs/>
          <w:sz w:val="24"/>
          <w:szCs w:val="24"/>
        </w:rPr>
        <w:t>.20</w:t>
      </w:r>
      <w:r w:rsidR="00CD7DAA">
        <w:rPr>
          <w:b/>
          <w:i/>
          <w:iCs/>
          <w:sz w:val="24"/>
          <w:szCs w:val="24"/>
        </w:rPr>
        <w:t>2</w:t>
      </w:r>
      <w:r w:rsidR="00732C85">
        <w:rPr>
          <w:b/>
          <w:i/>
          <w:iCs/>
          <w:sz w:val="24"/>
          <w:szCs w:val="24"/>
        </w:rPr>
        <w:t>3</w:t>
      </w:r>
      <w:r w:rsidRPr="003D1865">
        <w:rPr>
          <w:i/>
          <w:iCs/>
          <w:sz w:val="24"/>
          <w:szCs w:val="24"/>
        </w:rPr>
        <w:t xml:space="preserve"> (data de referinta) a unui numar de ……………  acţiuni emise de Societatea Santierul Naval 2 Mai S.A. Mangalia, care îmi conferă dreptul la acelasi numar de voturi in Adunarea Generala  </w:t>
      </w:r>
      <w:r w:rsidR="00CC1D2F">
        <w:rPr>
          <w:i/>
          <w:iCs/>
          <w:sz w:val="24"/>
          <w:szCs w:val="24"/>
        </w:rPr>
        <w:t xml:space="preserve">Ordinara </w:t>
      </w:r>
      <w:r w:rsidRPr="003D1865">
        <w:rPr>
          <w:i/>
          <w:iCs/>
          <w:sz w:val="24"/>
          <w:szCs w:val="24"/>
        </w:rPr>
        <w:t>a Actionarilor si care reprez</w:t>
      </w:r>
      <w:r w:rsidR="00AE32F7">
        <w:rPr>
          <w:i/>
          <w:iCs/>
          <w:sz w:val="24"/>
          <w:szCs w:val="24"/>
        </w:rPr>
        <w:t>i</w:t>
      </w:r>
      <w:r w:rsidRPr="003D1865">
        <w:rPr>
          <w:i/>
          <w:iCs/>
          <w:sz w:val="24"/>
          <w:szCs w:val="24"/>
        </w:rPr>
        <w:t xml:space="preserve">nta ……% din capitalul social si …………% din numarul total de drepturi de vot în </w:t>
      </w:r>
      <w:r w:rsidR="00CC1D2F" w:rsidRPr="003D1865">
        <w:rPr>
          <w:i/>
          <w:iCs/>
          <w:sz w:val="24"/>
          <w:szCs w:val="24"/>
        </w:rPr>
        <w:t xml:space="preserve">Adunarea Generala  </w:t>
      </w:r>
      <w:r w:rsidR="00CC1D2F">
        <w:rPr>
          <w:i/>
          <w:iCs/>
          <w:sz w:val="24"/>
          <w:szCs w:val="24"/>
        </w:rPr>
        <w:t xml:space="preserve">Ordinara </w:t>
      </w:r>
      <w:r w:rsidR="00CC1D2F" w:rsidRPr="003D1865">
        <w:rPr>
          <w:i/>
          <w:iCs/>
          <w:sz w:val="24"/>
          <w:szCs w:val="24"/>
        </w:rPr>
        <w:t>a Actionarilor</w:t>
      </w:r>
      <w:r w:rsidRPr="003D1865">
        <w:rPr>
          <w:i/>
          <w:iCs/>
          <w:sz w:val="24"/>
          <w:szCs w:val="24"/>
        </w:rPr>
        <w:t xml:space="preserve">, numesc prin prezenta pe domnul/doamna …………………………, posesor al B.I./C.I. seria …… numărul ………………, cod numeric personal …………………………, ca reprezentant al meu în </w:t>
      </w:r>
      <w:r w:rsidR="00CC1D2F" w:rsidRPr="003D1865">
        <w:rPr>
          <w:i/>
          <w:iCs/>
          <w:sz w:val="24"/>
          <w:szCs w:val="24"/>
        </w:rPr>
        <w:t xml:space="preserve">Adunarea Generala  </w:t>
      </w:r>
      <w:r w:rsidR="00CC1D2F">
        <w:rPr>
          <w:i/>
          <w:iCs/>
          <w:sz w:val="24"/>
          <w:szCs w:val="24"/>
        </w:rPr>
        <w:t xml:space="preserve">Ordinara </w:t>
      </w:r>
      <w:r w:rsidR="00CC1D2F" w:rsidRPr="003D1865">
        <w:rPr>
          <w:i/>
          <w:iCs/>
          <w:sz w:val="24"/>
          <w:szCs w:val="24"/>
        </w:rPr>
        <w:t xml:space="preserve">a Actionarilor </w:t>
      </w:r>
      <w:r w:rsidRPr="003D1865">
        <w:rPr>
          <w:i/>
          <w:iCs/>
          <w:sz w:val="24"/>
          <w:szCs w:val="24"/>
        </w:rPr>
        <w:t xml:space="preserve">Societatii Santierul Naval 2 Mai S.A. Mangalia, ce va avea loc la data de </w:t>
      </w:r>
      <w:r w:rsidR="00732C85">
        <w:rPr>
          <w:b/>
          <w:i/>
          <w:iCs/>
          <w:sz w:val="24"/>
          <w:szCs w:val="24"/>
        </w:rPr>
        <w:t>24.03</w:t>
      </w:r>
      <w:r w:rsidR="00170A8F" w:rsidRPr="00407210">
        <w:rPr>
          <w:b/>
          <w:i/>
          <w:iCs/>
          <w:sz w:val="24"/>
          <w:szCs w:val="24"/>
        </w:rPr>
        <w:t>.20</w:t>
      </w:r>
      <w:r w:rsidR="00CD7DAA">
        <w:rPr>
          <w:b/>
          <w:i/>
          <w:iCs/>
          <w:sz w:val="24"/>
          <w:szCs w:val="24"/>
        </w:rPr>
        <w:t>2</w:t>
      </w:r>
      <w:r w:rsidR="00732C85">
        <w:rPr>
          <w:b/>
          <w:i/>
          <w:iCs/>
          <w:sz w:val="24"/>
          <w:szCs w:val="24"/>
        </w:rPr>
        <w:t>3</w:t>
      </w:r>
      <w:r w:rsidRPr="003D1865">
        <w:rPr>
          <w:i/>
          <w:iCs/>
          <w:sz w:val="24"/>
          <w:szCs w:val="24"/>
        </w:rPr>
        <w:t xml:space="preserve">,  ora 11,30, sau la data de </w:t>
      </w:r>
      <w:r w:rsidR="00732C85">
        <w:rPr>
          <w:b/>
          <w:i/>
          <w:iCs/>
          <w:sz w:val="24"/>
          <w:szCs w:val="24"/>
        </w:rPr>
        <w:t>27.03</w:t>
      </w:r>
      <w:r w:rsidR="00170A8F" w:rsidRPr="00407210">
        <w:rPr>
          <w:b/>
          <w:i/>
          <w:iCs/>
          <w:sz w:val="24"/>
          <w:szCs w:val="24"/>
        </w:rPr>
        <w:t>.20</w:t>
      </w:r>
      <w:r w:rsidR="00CD7DAA">
        <w:rPr>
          <w:b/>
          <w:i/>
          <w:iCs/>
          <w:sz w:val="24"/>
          <w:szCs w:val="24"/>
        </w:rPr>
        <w:t>2</w:t>
      </w:r>
      <w:r w:rsidR="00732C85">
        <w:rPr>
          <w:b/>
          <w:i/>
          <w:iCs/>
          <w:sz w:val="24"/>
          <w:szCs w:val="24"/>
        </w:rPr>
        <w:t>3</w:t>
      </w:r>
      <w:r w:rsidRPr="003D1865">
        <w:rPr>
          <w:i/>
          <w:iCs/>
          <w:sz w:val="24"/>
          <w:szCs w:val="24"/>
        </w:rPr>
        <w:t>, ora 11,30  -  data ţinerii celei de-a doua adunări (în cazul în care cea dintâi nu s-ar putea ţine), la sediul societatii din Mangalia, str. Rozelor, nr.</w:t>
      </w:r>
      <w:r w:rsidR="003B61E5">
        <w:rPr>
          <w:i/>
          <w:iCs/>
          <w:sz w:val="24"/>
          <w:szCs w:val="24"/>
        </w:rPr>
        <w:t xml:space="preserve"> </w:t>
      </w:r>
      <w:r w:rsidRPr="003D1865">
        <w:rPr>
          <w:i/>
          <w:iCs/>
          <w:sz w:val="24"/>
          <w:szCs w:val="24"/>
        </w:rPr>
        <w:t xml:space="preserve">3, să exercite dreptul de vot aferent acţiunilor deţinute la această societate, </w:t>
      </w:r>
      <w:bookmarkStart w:id="0" w:name="_GoBack"/>
      <w:bookmarkEnd w:id="0"/>
      <w:r w:rsidRPr="003D1865">
        <w:rPr>
          <w:i/>
          <w:iCs/>
          <w:sz w:val="24"/>
          <w:szCs w:val="24"/>
        </w:rPr>
        <w:t xml:space="preserve">pentru problemele cuprinse în ordinea de zi a şedinţei, după cum urmează: </w:t>
      </w:r>
    </w:p>
    <w:p w:rsidR="00CD7DAA" w:rsidRDefault="00CD7DAA" w:rsidP="00CD7DAA">
      <w:pPr>
        <w:pStyle w:val="ListParagraph"/>
        <w:widowControl w:val="0"/>
        <w:numPr>
          <w:ilvl w:val="0"/>
          <w:numId w:val="12"/>
        </w:numPr>
        <w:jc w:val="both"/>
        <w:rPr>
          <w:rFonts w:cs="Arial"/>
          <w:sz w:val="22"/>
          <w:szCs w:val="22"/>
          <w:lang w:val="ro-RO"/>
        </w:rPr>
      </w:pPr>
      <w:r>
        <w:rPr>
          <w:rFonts w:cs="Arial"/>
          <w:sz w:val="22"/>
          <w:szCs w:val="22"/>
          <w:lang w:val="ro-RO"/>
        </w:rPr>
        <w:t xml:space="preserve">Alegerea administratorilor provizoriiprelungirea mandatelor administratorilor provizorii ai Societatii </w:t>
      </w:r>
    </w:p>
    <w:p w:rsidR="00CD7DAA" w:rsidRDefault="00CD7DAA" w:rsidP="00CD7DAA">
      <w:pPr>
        <w:pStyle w:val="ListParagraph"/>
        <w:ind w:left="720"/>
        <w:contextualSpacing/>
        <w:jc w:val="both"/>
        <w:rPr>
          <w:rFonts w:cs="Arial"/>
          <w:sz w:val="22"/>
          <w:szCs w:val="22"/>
          <w:lang w:val="ro-RO"/>
        </w:rPr>
      </w:pPr>
    </w:p>
    <w:tbl>
      <w:tblPr>
        <w:tblW w:w="0" w:type="auto"/>
        <w:tblInd w:w="109" w:type="dxa"/>
        <w:tblLook w:val="04A0"/>
      </w:tblPr>
      <w:tblGrid>
        <w:gridCol w:w="3473"/>
        <w:gridCol w:w="3207"/>
        <w:gridCol w:w="3343"/>
      </w:tblGrid>
      <w:tr w:rsidR="00CD7DAA" w:rsidTr="00CD7DAA">
        <w:trPr>
          <w:trHeight w:val="250"/>
        </w:trPr>
        <w:tc>
          <w:tcPr>
            <w:tcW w:w="3473" w:type="dxa"/>
            <w:tcBorders>
              <w:top w:val="single" w:sz="4" w:space="0" w:color="000000"/>
              <w:left w:val="single" w:sz="4" w:space="0" w:color="000000"/>
              <w:bottom w:val="single" w:sz="4" w:space="0" w:color="auto"/>
              <w:right w:val="single" w:sz="4" w:space="0" w:color="000000"/>
            </w:tcBorders>
            <w:hideMark/>
          </w:tcPr>
          <w:p w:rsidR="00CD7DAA" w:rsidRDefault="00CD7DAA">
            <w:pPr>
              <w:widowControl w:val="0"/>
              <w:jc w:val="center"/>
              <w:rPr>
                <w:rFonts w:cs="Arial"/>
                <w:b/>
                <w:kern w:val="2"/>
                <w:sz w:val="22"/>
                <w:szCs w:val="22"/>
              </w:rPr>
            </w:pPr>
            <w:proofErr w:type="spellStart"/>
            <w:r>
              <w:rPr>
                <w:rFonts w:cs="Arial"/>
                <w:b/>
                <w:sz w:val="22"/>
                <w:szCs w:val="22"/>
              </w:rPr>
              <w:t>Pentru</w:t>
            </w:r>
            <w:proofErr w:type="spellEnd"/>
          </w:p>
        </w:tc>
        <w:tc>
          <w:tcPr>
            <w:tcW w:w="3207" w:type="dxa"/>
            <w:tcBorders>
              <w:top w:val="single" w:sz="4" w:space="0" w:color="000000"/>
              <w:left w:val="single" w:sz="4" w:space="0" w:color="000000"/>
              <w:bottom w:val="single" w:sz="4" w:space="0" w:color="auto"/>
              <w:right w:val="single" w:sz="4" w:space="0" w:color="000000"/>
            </w:tcBorders>
            <w:hideMark/>
          </w:tcPr>
          <w:p w:rsidR="00CD7DAA" w:rsidRDefault="00CD7DAA">
            <w:pPr>
              <w:widowControl w:val="0"/>
              <w:jc w:val="center"/>
              <w:rPr>
                <w:rFonts w:cs="Arial"/>
                <w:b/>
                <w:kern w:val="2"/>
                <w:sz w:val="22"/>
                <w:szCs w:val="22"/>
              </w:rPr>
            </w:pPr>
            <w:proofErr w:type="spellStart"/>
            <w:r>
              <w:rPr>
                <w:rFonts w:cs="Arial"/>
                <w:b/>
                <w:sz w:val="22"/>
                <w:szCs w:val="22"/>
              </w:rPr>
              <w:t>Împotrivă</w:t>
            </w:r>
            <w:proofErr w:type="spellEnd"/>
          </w:p>
        </w:tc>
        <w:tc>
          <w:tcPr>
            <w:tcW w:w="3343" w:type="dxa"/>
            <w:tcBorders>
              <w:top w:val="single" w:sz="4" w:space="0" w:color="000000"/>
              <w:left w:val="single" w:sz="4" w:space="0" w:color="000000"/>
              <w:bottom w:val="single" w:sz="4" w:space="0" w:color="auto"/>
              <w:right w:val="single" w:sz="4" w:space="0" w:color="000000"/>
            </w:tcBorders>
            <w:hideMark/>
          </w:tcPr>
          <w:p w:rsidR="00CD7DAA" w:rsidRDefault="00CD7DAA">
            <w:pPr>
              <w:widowControl w:val="0"/>
              <w:jc w:val="center"/>
              <w:rPr>
                <w:rFonts w:cs="Arial"/>
                <w:b/>
                <w:kern w:val="2"/>
                <w:sz w:val="22"/>
                <w:szCs w:val="22"/>
              </w:rPr>
            </w:pPr>
            <w:proofErr w:type="spellStart"/>
            <w:r>
              <w:rPr>
                <w:rFonts w:cs="Arial"/>
                <w:b/>
                <w:sz w:val="22"/>
                <w:szCs w:val="22"/>
              </w:rPr>
              <w:t>Abţinere</w:t>
            </w:r>
            <w:proofErr w:type="spellEnd"/>
          </w:p>
        </w:tc>
      </w:tr>
      <w:tr w:rsidR="00CD7DAA" w:rsidTr="00CD7DAA">
        <w:trPr>
          <w:trHeight w:val="266"/>
        </w:trPr>
        <w:tc>
          <w:tcPr>
            <w:tcW w:w="3473" w:type="dxa"/>
            <w:tcBorders>
              <w:top w:val="single" w:sz="4" w:space="0" w:color="auto"/>
              <w:left w:val="single" w:sz="4" w:space="0" w:color="auto"/>
              <w:bottom w:val="single" w:sz="4" w:space="0" w:color="auto"/>
              <w:right w:val="single" w:sz="4" w:space="0" w:color="000000"/>
            </w:tcBorders>
          </w:tcPr>
          <w:p w:rsidR="00CD7DAA" w:rsidRDefault="00CD7DAA">
            <w:pPr>
              <w:widowControl w:val="0"/>
              <w:jc w:val="center"/>
              <w:rPr>
                <w:rFonts w:cs="Arial"/>
                <w:b/>
                <w:kern w:val="2"/>
                <w:sz w:val="22"/>
                <w:szCs w:val="22"/>
              </w:rPr>
            </w:pPr>
          </w:p>
        </w:tc>
        <w:tc>
          <w:tcPr>
            <w:tcW w:w="3207" w:type="dxa"/>
            <w:tcBorders>
              <w:top w:val="single" w:sz="4" w:space="0" w:color="auto"/>
              <w:left w:val="single" w:sz="4" w:space="0" w:color="000000"/>
              <w:bottom w:val="single" w:sz="4" w:space="0" w:color="auto"/>
              <w:right w:val="single" w:sz="4" w:space="0" w:color="000000"/>
            </w:tcBorders>
          </w:tcPr>
          <w:p w:rsidR="00CD7DAA" w:rsidRDefault="00CD7DAA">
            <w:pPr>
              <w:widowControl w:val="0"/>
              <w:jc w:val="center"/>
              <w:rPr>
                <w:rFonts w:cs="Arial"/>
                <w:b/>
                <w:kern w:val="2"/>
                <w:sz w:val="22"/>
                <w:szCs w:val="22"/>
              </w:rPr>
            </w:pPr>
          </w:p>
        </w:tc>
        <w:tc>
          <w:tcPr>
            <w:tcW w:w="3343" w:type="dxa"/>
            <w:tcBorders>
              <w:top w:val="single" w:sz="4" w:space="0" w:color="auto"/>
              <w:left w:val="single" w:sz="4" w:space="0" w:color="000000"/>
              <w:bottom w:val="single" w:sz="4" w:space="0" w:color="auto"/>
              <w:right w:val="single" w:sz="4" w:space="0" w:color="auto"/>
            </w:tcBorders>
          </w:tcPr>
          <w:p w:rsidR="00CD7DAA" w:rsidRDefault="00CD7DAA">
            <w:pPr>
              <w:widowControl w:val="0"/>
              <w:jc w:val="center"/>
              <w:rPr>
                <w:rFonts w:cs="Arial"/>
                <w:b/>
                <w:kern w:val="2"/>
                <w:sz w:val="22"/>
                <w:szCs w:val="22"/>
              </w:rPr>
            </w:pPr>
          </w:p>
        </w:tc>
      </w:tr>
      <w:tr w:rsidR="00CD7DAA" w:rsidTr="00CD7DAA">
        <w:trPr>
          <w:trHeight w:val="266"/>
        </w:trPr>
        <w:tc>
          <w:tcPr>
            <w:tcW w:w="3473" w:type="dxa"/>
            <w:tcBorders>
              <w:top w:val="single" w:sz="4" w:space="0" w:color="auto"/>
              <w:left w:val="single" w:sz="4" w:space="0" w:color="auto"/>
              <w:bottom w:val="single" w:sz="4" w:space="0" w:color="auto"/>
              <w:right w:val="single" w:sz="4" w:space="0" w:color="auto"/>
            </w:tcBorders>
          </w:tcPr>
          <w:p w:rsidR="00CD7DAA" w:rsidRDefault="00CD7DAA">
            <w:pPr>
              <w:widowControl w:val="0"/>
              <w:jc w:val="center"/>
              <w:rPr>
                <w:rFonts w:cs="Arial"/>
                <w:b/>
                <w:kern w:val="2"/>
                <w:sz w:val="22"/>
                <w:szCs w:val="22"/>
              </w:rPr>
            </w:pPr>
          </w:p>
        </w:tc>
        <w:tc>
          <w:tcPr>
            <w:tcW w:w="3207" w:type="dxa"/>
            <w:tcBorders>
              <w:top w:val="single" w:sz="4" w:space="0" w:color="auto"/>
              <w:left w:val="single" w:sz="4" w:space="0" w:color="auto"/>
              <w:bottom w:val="single" w:sz="4" w:space="0" w:color="auto"/>
              <w:right w:val="single" w:sz="4" w:space="0" w:color="auto"/>
            </w:tcBorders>
          </w:tcPr>
          <w:p w:rsidR="00CD7DAA" w:rsidRDefault="00CD7DAA">
            <w:pPr>
              <w:widowControl w:val="0"/>
              <w:jc w:val="center"/>
              <w:rPr>
                <w:rFonts w:cs="Arial"/>
                <w:b/>
                <w:kern w:val="2"/>
                <w:sz w:val="22"/>
                <w:szCs w:val="22"/>
              </w:rPr>
            </w:pPr>
          </w:p>
        </w:tc>
        <w:tc>
          <w:tcPr>
            <w:tcW w:w="3343" w:type="dxa"/>
            <w:tcBorders>
              <w:top w:val="single" w:sz="4" w:space="0" w:color="auto"/>
              <w:left w:val="single" w:sz="4" w:space="0" w:color="auto"/>
              <w:bottom w:val="single" w:sz="4" w:space="0" w:color="auto"/>
              <w:right w:val="single" w:sz="4" w:space="0" w:color="auto"/>
            </w:tcBorders>
          </w:tcPr>
          <w:p w:rsidR="00CD7DAA" w:rsidRDefault="00CD7DAA">
            <w:pPr>
              <w:widowControl w:val="0"/>
              <w:jc w:val="center"/>
              <w:rPr>
                <w:rFonts w:cs="Arial"/>
                <w:b/>
                <w:kern w:val="2"/>
                <w:sz w:val="22"/>
                <w:szCs w:val="22"/>
              </w:rPr>
            </w:pPr>
          </w:p>
        </w:tc>
      </w:tr>
      <w:tr w:rsidR="00CD7DAA" w:rsidTr="00CD7DAA">
        <w:trPr>
          <w:trHeight w:val="266"/>
        </w:trPr>
        <w:tc>
          <w:tcPr>
            <w:tcW w:w="3473" w:type="dxa"/>
            <w:tcBorders>
              <w:top w:val="single" w:sz="4" w:space="0" w:color="auto"/>
              <w:left w:val="single" w:sz="4" w:space="0" w:color="auto"/>
              <w:bottom w:val="single" w:sz="4" w:space="0" w:color="auto"/>
              <w:right w:val="single" w:sz="4" w:space="0" w:color="auto"/>
            </w:tcBorders>
          </w:tcPr>
          <w:p w:rsidR="00CD7DAA" w:rsidRDefault="00CD7DAA">
            <w:pPr>
              <w:widowControl w:val="0"/>
              <w:jc w:val="center"/>
              <w:rPr>
                <w:rFonts w:cs="Arial"/>
                <w:b/>
                <w:kern w:val="2"/>
                <w:sz w:val="22"/>
                <w:szCs w:val="22"/>
              </w:rPr>
            </w:pPr>
          </w:p>
        </w:tc>
        <w:tc>
          <w:tcPr>
            <w:tcW w:w="3207" w:type="dxa"/>
            <w:tcBorders>
              <w:top w:val="single" w:sz="4" w:space="0" w:color="auto"/>
              <w:left w:val="single" w:sz="4" w:space="0" w:color="auto"/>
              <w:bottom w:val="single" w:sz="4" w:space="0" w:color="auto"/>
              <w:right w:val="single" w:sz="4" w:space="0" w:color="auto"/>
            </w:tcBorders>
          </w:tcPr>
          <w:p w:rsidR="00CD7DAA" w:rsidRDefault="00CD7DAA">
            <w:pPr>
              <w:widowControl w:val="0"/>
              <w:jc w:val="center"/>
              <w:rPr>
                <w:rFonts w:cs="Arial"/>
                <w:b/>
                <w:kern w:val="2"/>
                <w:sz w:val="22"/>
                <w:szCs w:val="22"/>
              </w:rPr>
            </w:pPr>
          </w:p>
        </w:tc>
        <w:tc>
          <w:tcPr>
            <w:tcW w:w="3343" w:type="dxa"/>
            <w:tcBorders>
              <w:top w:val="single" w:sz="4" w:space="0" w:color="auto"/>
              <w:left w:val="single" w:sz="4" w:space="0" w:color="auto"/>
              <w:bottom w:val="single" w:sz="4" w:space="0" w:color="auto"/>
              <w:right w:val="single" w:sz="4" w:space="0" w:color="auto"/>
            </w:tcBorders>
          </w:tcPr>
          <w:p w:rsidR="00CD7DAA" w:rsidRDefault="00CD7DAA">
            <w:pPr>
              <w:widowControl w:val="0"/>
              <w:jc w:val="center"/>
              <w:rPr>
                <w:rFonts w:cs="Arial"/>
                <w:b/>
                <w:kern w:val="2"/>
                <w:sz w:val="22"/>
                <w:szCs w:val="22"/>
              </w:rPr>
            </w:pPr>
          </w:p>
        </w:tc>
      </w:tr>
    </w:tbl>
    <w:p w:rsidR="00CD7DAA" w:rsidRDefault="00CD7DAA" w:rsidP="00CD7DAA">
      <w:pPr>
        <w:pStyle w:val="ListParagraph"/>
        <w:ind w:left="720"/>
        <w:jc w:val="both"/>
        <w:rPr>
          <w:rFonts w:cs="Arial"/>
          <w:kern w:val="2"/>
          <w:sz w:val="22"/>
          <w:szCs w:val="22"/>
          <w:lang w:val="ro-RO"/>
        </w:rPr>
      </w:pPr>
    </w:p>
    <w:p w:rsidR="00CD7DAA" w:rsidRDefault="00CD7DAA" w:rsidP="00CD7DAA">
      <w:pPr>
        <w:pStyle w:val="ListParagraph"/>
        <w:widowControl w:val="0"/>
        <w:numPr>
          <w:ilvl w:val="0"/>
          <w:numId w:val="12"/>
        </w:numPr>
        <w:jc w:val="both"/>
        <w:rPr>
          <w:rFonts w:cs="Arial"/>
          <w:sz w:val="22"/>
          <w:szCs w:val="22"/>
          <w:lang w:val="ro-RO"/>
        </w:rPr>
      </w:pPr>
      <w:r>
        <w:rPr>
          <w:rFonts w:cs="Arial"/>
          <w:sz w:val="22"/>
          <w:szCs w:val="22"/>
          <w:lang w:val="ro-RO"/>
        </w:rPr>
        <w:t>Stabilirea duratei mandatelor administratorilor provizorii  ;</w:t>
      </w:r>
    </w:p>
    <w:p w:rsidR="00CD7DAA" w:rsidRDefault="00CD7DAA" w:rsidP="00CD7DAA">
      <w:pPr>
        <w:pStyle w:val="ListParagraph"/>
        <w:ind w:left="720"/>
        <w:contextualSpacing/>
        <w:jc w:val="both"/>
        <w:rPr>
          <w:rFonts w:cs="Arial"/>
          <w:sz w:val="22"/>
          <w:szCs w:val="22"/>
          <w:lang w:val="ro-RO"/>
        </w:rPr>
      </w:pPr>
    </w:p>
    <w:tbl>
      <w:tblPr>
        <w:tblW w:w="0" w:type="auto"/>
        <w:tblInd w:w="109" w:type="dxa"/>
        <w:tblLook w:val="04A0"/>
      </w:tblPr>
      <w:tblGrid>
        <w:gridCol w:w="3473"/>
        <w:gridCol w:w="3207"/>
        <w:gridCol w:w="3343"/>
      </w:tblGrid>
      <w:tr w:rsidR="00CD7DAA" w:rsidTr="00CD7DAA">
        <w:trPr>
          <w:trHeight w:val="250"/>
        </w:trPr>
        <w:tc>
          <w:tcPr>
            <w:tcW w:w="3473" w:type="dxa"/>
            <w:tcBorders>
              <w:top w:val="single" w:sz="4" w:space="0" w:color="000000"/>
              <w:left w:val="single" w:sz="4" w:space="0" w:color="000000"/>
              <w:bottom w:val="single" w:sz="4" w:space="0" w:color="auto"/>
              <w:right w:val="single" w:sz="4" w:space="0" w:color="000000"/>
            </w:tcBorders>
            <w:hideMark/>
          </w:tcPr>
          <w:p w:rsidR="00CD7DAA" w:rsidRDefault="00CD7DAA">
            <w:pPr>
              <w:widowControl w:val="0"/>
              <w:jc w:val="center"/>
              <w:rPr>
                <w:rFonts w:cs="Arial"/>
                <w:b/>
                <w:kern w:val="2"/>
                <w:sz w:val="22"/>
                <w:szCs w:val="22"/>
              </w:rPr>
            </w:pPr>
            <w:proofErr w:type="spellStart"/>
            <w:r>
              <w:rPr>
                <w:rFonts w:cs="Arial"/>
                <w:b/>
                <w:sz w:val="22"/>
                <w:szCs w:val="22"/>
              </w:rPr>
              <w:t>Pentru</w:t>
            </w:r>
            <w:proofErr w:type="spellEnd"/>
          </w:p>
        </w:tc>
        <w:tc>
          <w:tcPr>
            <w:tcW w:w="3207" w:type="dxa"/>
            <w:tcBorders>
              <w:top w:val="single" w:sz="4" w:space="0" w:color="000000"/>
              <w:left w:val="single" w:sz="4" w:space="0" w:color="000000"/>
              <w:bottom w:val="single" w:sz="4" w:space="0" w:color="auto"/>
              <w:right w:val="single" w:sz="4" w:space="0" w:color="000000"/>
            </w:tcBorders>
            <w:hideMark/>
          </w:tcPr>
          <w:p w:rsidR="00CD7DAA" w:rsidRDefault="00CD7DAA">
            <w:pPr>
              <w:widowControl w:val="0"/>
              <w:jc w:val="center"/>
              <w:rPr>
                <w:rFonts w:cs="Arial"/>
                <w:b/>
                <w:kern w:val="2"/>
                <w:sz w:val="22"/>
                <w:szCs w:val="22"/>
              </w:rPr>
            </w:pPr>
            <w:proofErr w:type="spellStart"/>
            <w:r>
              <w:rPr>
                <w:rFonts w:cs="Arial"/>
                <w:b/>
                <w:sz w:val="22"/>
                <w:szCs w:val="22"/>
              </w:rPr>
              <w:t>Împotrivă</w:t>
            </w:r>
            <w:proofErr w:type="spellEnd"/>
          </w:p>
        </w:tc>
        <w:tc>
          <w:tcPr>
            <w:tcW w:w="3343" w:type="dxa"/>
            <w:tcBorders>
              <w:top w:val="single" w:sz="4" w:space="0" w:color="000000"/>
              <w:left w:val="single" w:sz="4" w:space="0" w:color="000000"/>
              <w:bottom w:val="single" w:sz="4" w:space="0" w:color="auto"/>
              <w:right w:val="single" w:sz="4" w:space="0" w:color="000000"/>
            </w:tcBorders>
            <w:hideMark/>
          </w:tcPr>
          <w:p w:rsidR="00CD7DAA" w:rsidRDefault="00CD7DAA">
            <w:pPr>
              <w:widowControl w:val="0"/>
              <w:jc w:val="center"/>
              <w:rPr>
                <w:rFonts w:cs="Arial"/>
                <w:b/>
                <w:kern w:val="2"/>
                <w:sz w:val="22"/>
                <w:szCs w:val="22"/>
              </w:rPr>
            </w:pPr>
            <w:proofErr w:type="spellStart"/>
            <w:r>
              <w:rPr>
                <w:rFonts w:cs="Arial"/>
                <w:b/>
                <w:sz w:val="22"/>
                <w:szCs w:val="22"/>
              </w:rPr>
              <w:t>Abţinere</w:t>
            </w:r>
            <w:proofErr w:type="spellEnd"/>
          </w:p>
        </w:tc>
      </w:tr>
      <w:tr w:rsidR="00CD7DAA" w:rsidTr="00CD7DAA">
        <w:trPr>
          <w:trHeight w:val="266"/>
        </w:trPr>
        <w:tc>
          <w:tcPr>
            <w:tcW w:w="3473" w:type="dxa"/>
            <w:tcBorders>
              <w:top w:val="single" w:sz="4" w:space="0" w:color="auto"/>
              <w:left w:val="single" w:sz="4" w:space="0" w:color="auto"/>
              <w:bottom w:val="single" w:sz="4" w:space="0" w:color="auto"/>
              <w:right w:val="single" w:sz="4" w:space="0" w:color="000000"/>
            </w:tcBorders>
          </w:tcPr>
          <w:p w:rsidR="00CD7DAA" w:rsidRDefault="00CD7DAA">
            <w:pPr>
              <w:widowControl w:val="0"/>
              <w:jc w:val="center"/>
              <w:rPr>
                <w:rFonts w:cs="Arial"/>
                <w:b/>
                <w:kern w:val="2"/>
                <w:sz w:val="22"/>
                <w:szCs w:val="22"/>
              </w:rPr>
            </w:pPr>
          </w:p>
        </w:tc>
        <w:tc>
          <w:tcPr>
            <w:tcW w:w="3207" w:type="dxa"/>
            <w:tcBorders>
              <w:top w:val="single" w:sz="4" w:space="0" w:color="auto"/>
              <w:left w:val="single" w:sz="4" w:space="0" w:color="000000"/>
              <w:bottom w:val="single" w:sz="4" w:space="0" w:color="auto"/>
              <w:right w:val="single" w:sz="4" w:space="0" w:color="000000"/>
            </w:tcBorders>
          </w:tcPr>
          <w:p w:rsidR="00CD7DAA" w:rsidRDefault="00CD7DAA">
            <w:pPr>
              <w:widowControl w:val="0"/>
              <w:jc w:val="center"/>
              <w:rPr>
                <w:rFonts w:cs="Arial"/>
                <w:b/>
                <w:kern w:val="2"/>
                <w:sz w:val="22"/>
                <w:szCs w:val="22"/>
              </w:rPr>
            </w:pPr>
          </w:p>
        </w:tc>
        <w:tc>
          <w:tcPr>
            <w:tcW w:w="3343" w:type="dxa"/>
            <w:tcBorders>
              <w:top w:val="single" w:sz="4" w:space="0" w:color="auto"/>
              <w:left w:val="single" w:sz="4" w:space="0" w:color="000000"/>
              <w:bottom w:val="single" w:sz="4" w:space="0" w:color="auto"/>
              <w:right w:val="single" w:sz="4" w:space="0" w:color="auto"/>
            </w:tcBorders>
          </w:tcPr>
          <w:p w:rsidR="00CD7DAA" w:rsidRDefault="00CD7DAA">
            <w:pPr>
              <w:widowControl w:val="0"/>
              <w:jc w:val="center"/>
              <w:rPr>
                <w:rFonts w:cs="Arial"/>
                <w:b/>
                <w:kern w:val="2"/>
                <w:sz w:val="22"/>
                <w:szCs w:val="22"/>
              </w:rPr>
            </w:pPr>
          </w:p>
        </w:tc>
      </w:tr>
      <w:tr w:rsidR="00CD7DAA" w:rsidTr="00CD7DAA">
        <w:trPr>
          <w:trHeight w:val="266"/>
        </w:trPr>
        <w:tc>
          <w:tcPr>
            <w:tcW w:w="3473" w:type="dxa"/>
            <w:tcBorders>
              <w:top w:val="single" w:sz="4" w:space="0" w:color="auto"/>
              <w:left w:val="single" w:sz="4" w:space="0" w:color="auto"/>
              <w:bottom w:val="single" w:sz="4" w:space="0" w:color="auto"/>
              <w:right w:val="single" w:sz="4" w:space="0" w:color="auto"/>
            </w:tcBorders>
          </w:tcPr>
          <w:p w:rsidR="00CD7DAA" w:rsidRDefault="00CD7DAA">
            <w:pPr>
              <w:widowControl w:val="0"/>
              <w:jc w:val="center"/>
              <w:rPr>
                <w:rFonts w:cs="Arial"/>
                <w:b/>
                <w:kern w:val="2"/>
                <w:sz w:val="22"/>
                <w:szCs w:val="22"/>
              </w:rPr>
            </w:pPr>
          </w:p>
        </w:tc>
        <w:tc>
          <w:tcPr>
            <w:tcW w:w="3207" w:type="dxa"/>
            <w:tcBorders>
              <w:top w:val="single" w:sz="4" w:space="0" w:color="auto"/>
              <w:left w:val="single" w:sz="4" w:space="0" w:color="auto"/>
              <w:bottom w:val="single" w:sz="4" w:space="0" w:color="auto"/>
              <w:right w:val="single" w:sz="4" w:space="0" w:color="auto"/>
            </w:tcBorders>
          </w:tcPr>
          <w:p w:rsidR="00CD7DAA" w:rsidRDefault="00CD7DAA">
            <w:pPr>
              <w:widowControl w:val="0"/>
              <w:jc w:val="center"/>
              <w:rPr>
                <w:rFonts w:cs="Arial"/>
                <w:b/>
                <w:kern w:val="2"/>
                <w:sz w:val="22"/>
                <w:szCs w:val="22"/>
              </w:rPr>
            </w:pPr>
          </w:p>
        </w:tc>
        <w:tc>
          <w:tcPr>
            <w:tcW w:w="3343" w:type="dxa"/>
            <w:tcBorders>
              <w:top w:val="single" w:sz="4" w:space="0" w:color="auto"/>
              <w:left w:val="single" w:sz="4" w:space="0" w:color="auto"/>
              <w:bottom w:val="single" w:sz="4" w:space="0" w:color="auto"/>
              <w:right w:val="single" w:sz="4" w:space="0" w:color="auto"/>
            </w:tcBorders>
          </w:tcPr>
          <w:p w:rsidR="00CD7DAA" w:rsidRDefault="00CD7DAA">
            <w:pPr>
              <w:widowControl w:val="0"/>
              <w:jc w:val="center"/>
              <w:rPr>
                <w:rFonts w:cs="Arial"/>
                <w:b/>
                <w:kern w:val="2"/>
                <w:sz w:val="22"/>
                <w:szCs w:val="22"/>
              </w:rPr>
            </w:pPr>
          </w:p>
        </w:tc>
      </w:tr>
      <w:tr w:rsidR="00CD7DAA" w:rsidTr="00CD7DAA">
        <w:trPr>
          <w:trHeight w:val="266"/>
        </w:trPr>
        <w:tc>
          <w:tcPr>
            <w:tcW w:w="3473" w:type="dxa"/>
            <w:tcBorders>
              <w:top w:val="single" w:sz="4" w:space="0" w:color="auto"/>
              <w:left w:val="single" w:sz="4" w:space="0" w:color="auto"/>
              <w:bottom w:val="single" w:sz="4" w:space="0" w:color="auto"/>
              <w:right w:val="single" w:sz="4" w:space="0" w:color="auto"/>
            </w:tcBorders>
          </w:tcPr>
          <w:p w:rsidR="00CD7DAA" w:rsidRDefault="00CD7DAA">
            <w:pPr>
              <w:widowControl w:val="0"/>
              <w:jc w:val="center"/>
              <w:rPr>
                <w:rFonts w:cs="Arial"/>
                <w:b/>
                <w:kern w:val="2"/>
                <w:sz w:val="22"/>
                <w:szCs w:val="22"/>
              </w:rPr>
            </w:pPr>
          </w:p>
        </w:tc>
        <w:tc>
          <w:tcPr>
            <w:tcW w:w="3207" w:type="dxa"/>
            <w:tcBorders>
              <w:top w:val="single" w:sz="4" w:space="0" w:color="auto"/>
              <w:left w:val="single" w:sz="4" w:space="0" w:color="auto"/>
              <w:bottom w:val="single" w:sz="4" w:space="0" w:color="auto"/>
              <w:right w:val="single" w:sz="4" w:space="0" w:color="auto"/>
            </w:tcBorders>
          </w:tcPr>
          <w:p w:rsidR="00CD7DAA" w:rsidRDefault="00CD7DAA">
            <w:pPr>
              <w:widowControl w:val="0"/>
              <w:jc w:val="center"/>
              <w:rPr>
                <w:rFonts w:cs="Arial"/>
                <w:b/>
                <w:kern w:val="2"/>
                <w:sz w:val="22"/>
                <w:szCs w:val="22"/>
              </w:rPr>
            </w:pPr>
          </w:p>
        </w:tc>
        <w:tc>
          <w:tcPr>
            <w:tcW w:w="3343" w:type="dxa"/>
            <w:tcBorders>
              <w:top w:val="single" w:sz="4" w:space="0" w:color="auto"/>
              <w:left w:val="single" w:sz="4" w:space="0" w:color="auto"/>
              <w:bottom w:val="single" w:sz="4" w:space="0" w:color="auto"/>
              <w:right w:val="single" w:sz="4" w:space="0" w:color="auto"/>
            </w:tcBorders>
          </w:tcPr>
          <w:p w:rsidR="00CD7DAA" w:rsidRDefault="00CD7DAA">
            <w:pPr>
              <w:widowControl w:val="0"/>
              <w:jc w:val="center"/>
              <w:rPr>
                <w:rFonts w:cs="Arial"/>
                <w:b/>
                <w:kern w:val="2"/>
                <w:sz w:val="22"/>
                <w:szCs w:val="22"/>
              </w:rPr>
            </w:pPr>
          </w:p>
        </w:tc>
      </w:tr>
    </w:tbl>
    <w:p w:rsidR="00CD7DAA" w:rsidRDefault="00CD7DAA" w:rsidP="00CD7DAA">
      <w:pPr>
        <w:jc w:val="both"/>
        <w:rPr>
          <w:rFonts w:cs="Arial"/>
          <w:kern w:val="2"/>
          <w:sz w:val="22"/>
          <w:szCs w:val="22"/>
          <w:lang w:val="ro-RO"/>
        </w:rPr>
      </w:pPr>
      <w:r>
        <w:rPr>
          <w:rFonts w:cs="Arial"/>
          <w:sz w:val="22"/>
          <w:szCs w:val="22"/>
          <w:lang w:val="ro-RO"/>
        </w:rPr>
        <w:t xml:space="preserve">    </w:t>
      </w:r>
    </w:p>
    <w:p w:rsidR="00CD7DAA" w:rsidRDefault="00CD7DAA" w:rsidP="00CD7DAA">
      <w:pPr>
        <w:jc w:val="both"/>
        <w:rPr>
          <w:rFonts w:cs="Arial"/>
          <w:sz w:val="22"/>
          <w:szCs w:val="22"/>
          <w:lang w:val="ro-RO"/>
        </w:rPr>
      </w:pPr>
      <w:r>
        <w:rPr>
          <w:rFonts w:cs="Arial"/>
          <w:sz w:val="22"/>
          <w:szCs w:val="22"/>
          <w:lang w:val="ro-RO"/>
        </w:rPr>
        <w:t xml:space="preserve">    3.  Stabilirea indemnizatiei brute fixe a  administratorilor provizorii  ;</w:t>
      </w:r>
    </w:p>
    <w:p w:rsidR="00CD7DAA" w:rsidRDefault="00CD7DAA" w:rsidP="00CD7DAA">
      <w:pPr>
        <w:pStyle w:val="ListParagraph"/>
        <w:ind w:left="720"/>
        <w:contextualSpacing/>
        <w:jc w:val="both"/>
        <w:rPr>
          <w:rFonts w:cs="Arial"/>
          <w:sz w:val="22"/>
          <w:szCs w:val="22"/>
          <w:lang w:val="ro-RO"/>
        </w:rPr>
      </w:pPr>
    </w:p>
    <w:tbl>
      <w:tblPr>
        <w:tblW w:w="0" w:type="auto"/>
        <w:tblInd w:w="109" w:type="dxa"/>
        <w:tblLook w:val="04A0"/>
      </w:tblPr>
      <w:tblGrid>
        <w:gridCol w:w="3473"/>
        <w:gridCol w:w="3207"/>
        <w:gridCol w:w="3343"/>
      </w:tblGrid>
      <w:tr w:rsidR="00CD7DAA" w:rsidTr="00CD7DAA">
        <w:trPr>
          <w:trHeight w:val="250"/>
        </w:trPr>
        <w:tc>
          <w:tcPr>
            <w:tcW w:w="3473" w:type="dxa"/>
            <w:tcBorders>
              <w:top w:val="single" w:sz="4" w:space="0" w:color="000000"/>
              <w:left w:val="single" w:sz="4" w:space="0" w:color="000000"/>
              <w:bottom w:val="single" w:sz="4" w:space="0" w:color="auto"/>
              <w:right w:val="single" w:sz="4" w:space="0" w:color="000000"/>
            </w:tcBorders>
            <w:hideMark/>
          </w:tcPr>
          <w:p w:rsidR="00CD7DAA" w:rsidRDefault="00CD7DAA">
            <w:pPr>
              <w:widowControl w:val="0"/>
              <w:jc w:val="center"/>
              <w:rPr>
                <w:rFonts w:cs="Arial"/>
                <w:b/>
                <w:kern w:val="2"/>
                <w:sz w:val="22"/>
                <w:szCs w:val="22"/>
              </w:rPr>
            </w:pPr>
            <w:proofErr w:type="spellStart"/>
            <w:r>
              <w:rPr>
                <w:rFonts w:cs="Arial"/>
                <w:b/>
                <w:sz w:val="22"/>
                <w:szCs w:val="22"/>
              </w:rPr>
              <w:t>Pentru</w:t>
            </w:r>
            <w:proofErr w:type="spellEnd"/>
          </w:p>
        </w:tc>
        <w:tc>
          <w:tcPr>
            <w:tcW w:w="3207" w:type="dxa"/>
            <w:tcBorders>
              <w:top w:val="single" w:sz="4" w:space="0" w:color="000000"/>
              <w:left w:val="single" w:sz="4" w:space="0" w:color="000000"/>
              <w:bottom w:val="single" w:sz="4" w:space="0" w:color="auto"/>
              <w:right w:val="single" w:sz="4" w:space="0" w:color="000000"/>
            </w:tcBorders>
            <w:hideMark/>
          </w:tcPr>
          <w:p w:rsidR="00CD7DAA" w:rsidRDefault="00CD7DAA">
            <w:pPr>
              <w:widowControl w:val="0"/>
              <w:jc w:val="center"/>
              <w:rPr>
                <w:rFonts w:cs="Arial"/>
                <w:b/>
                <w:kern w:val="2"/>
                <w:sz w:val="22"/>
                <w:szCs w:val="22"/>
              </w:rPr>
            </w:pPr>
            <w:proofErr w:type="spellStart"/>
            <w:r>
              <w:rPr>
                <w:rFonts w:cs="Arial"/>
                <w:b/>
                <w:sz w:val="22"/>
                <w:szCs w:val="22"/>
              </w:rPr>
              <w:t>Împotrivă</w:t>
            </w:r>
            <w:proofErr w:type="spellEnd"/>
          </w:p>
        </w:tc>
        <w:tc>
          <w:tcPr>
            <w:tcW w:w="3343" w:type="dxa"/>
            <w:tcBorders>
              <w:top w:val="single" w:sz="4" w:space="0" w:color="000000"/>
              <w:left w:val="single" w:sz="4" w:space="0" w:color="000000"/>
              <w:bottom w:val="single" w:sz="4" w:space="0" w:color="auto"/>
              <w:right w:val="single" w:sz="4" w:space="0" w:color="000000"/>
            </w:tcBorders>
            <w:hideMark/>
          </w:tcPr>
          <w:p w:rsidR="00CD7DAA" w:rsidRDefault="00CD7DAA">
            <w:pPr>
              <w:widowControl w:val="0"/>
              <w:jc w:val="center"/>
              <w:rPr>
                <w:rFonts w:cs="Arial"/>
                <w:b/>
                <w:kern w:val="2"/>
                <w:sz w:val="22"/>
                <w:szCs w:val="22"/>
              </w:rPr>
            </w:pPr>
            <w:proofErr w:type="spellStart"/>
            <w:r>
              <w:rPr>
                <w:rFonts w:cs="Arial"/>
                <w:b/>
                <w:sz w:val="22"/>
                <w:szCs w:val="22"/>
              </w:rPr>
              <w:t>Abţinere</w:t>
            </w:r>
            <w:proofErr w:type="spellEnd"/>
          </w:p>
        </w:tc>
      </w:tr>
      <w:tr w:rsidR="00CD7DAA" w:rsidTr="00CD7DAA">
        <w:trPr>
          <w:trHeight w:val="266"/>
        </w:trPr>
        <w:tc>
          <w:tcPr>
            <w:tcW w:w="3473" w:type="dxa"/>
            <w:tcBorders>
              <w:top w:val="single" w:sz="4" w:space="0" w:color="auto"/>
              <w:left w:val="single" w:sz="4" w:space="0" w:color="auto"/>
              <w:bottom w:val="single" w:sz="4" w:space="0" w:color="auto"/>
              <w:right w:val="single" w:sz="4" w:space="0" w:color="000000"/>
            </w:tcBorders>
          </w:tcPr>
          <w:p w:rsidR="00CD7DAA" w:rsidRDefault="00CD7DAA">
            <w:pPr>
              <w:widowControl w:val="0"/>
              <w:jc w:val="center"/>
              <w:rPr>
                <w:rFonts w:cs="Arial"/>
                <w:b/>
                <w:kern w:val="2"/>
                <w:sz w:val="22"/>
                <w:szCs w:val="22"/>
              </w:rPr>
            </w:pPr>
          </w:p>
        </w:tc>
        <w:tc>
          <w:tcPr>
            <w:tcW w:w="3207" w:type="dxa"/>
            <w:tcBorders>
              <w:top w:val="single" w:sz="4" w:space="0" w:color="auto"/>
              <w:left w:val="single" w:sz="4" w:space="0" w:color="000000"/>
              <w:bottom w:val="single" w:sz="4" w:space="0" w:color="auto"/>
              <w:right w:val="single" w:sz="4" w:space="0" w:color="000000"/>
            </w:tcBorders>
          </w:tcPr>
          <w:p w:rsidR="00CD7DAA" w:rsidRDefault="00CD7DAA">
            <w:pPr>
              <w:widowControl w:val="0"/>
              <w:jc w:val="center"/>
              <w:rPr>
                <w:rFonts w:cs="Arial"/>
                <w:b/>
                <w:kern w:val="2"/>
                <w:sz w:val="22"/>
                <w:szCs w:val="22"/>
              </w:rPr>
            </w:pPr>
          </w:p>
        </w:tc>
        <w:tc>
          <w:tcPr>
            <w:tcW w:w="3343" w:type="dxa"/>
            <w:tcBorders>
              <w:top w:val="single" w:sz="4" w:space="0" w:color="auto"/>
              <w:left w:val="single" w:sz="4" w:space="0" w:color="000000"/>
              <w:bottom w:val="single" w:sz="4" w:space="0" w:color="auto"/>
              <w:right w:val="single" w:sz="4" w:space="0" w:color="auto"/>
            </w:tcBorders>
          </w:tcPr>
          <w:p w:rsidR="00CD7DAA" w:rsidRDefault="00CD7DAA">
            <w:pPr>
              <w:widowControl w:val="0"/>
              <w:jc w:val="center"/>
              <w:rPr>
                <w:rFonts w:cs="Arial"/>
                <w:b/>
                <w:kern w:val="2"/>
                <w:sz w:val="22"/>
                <w:szCs w:val="22"/>
              </w:rPr>
            </w:pPr>
          </w:p>
        </w:tc>
      </w:tr>
      <w:tr w:rsidR="00CD7DAA" w:rsidTr="00CD7DAA">
        <w:trPr>
          <w:trHeight w:val="266"/>
        </w:trPr>
        <w:tc>
          <w:tcPr>
            <w:tcW w:w="3473" w:type="dxa"/>
            <w:tcBorders>
              <w:top w:val="single" w:sz="4" w:space="0" w:color="auto"/>
              <w:left w:val="single" w:sz="4" w:space="0" w:color="auto"/>
              <w:bottom w:val="single" w:sz="4" w:space="0" w:color="auto"/>
              <w:right w:val="single" w:sz="4" w:space="0" w:color="auto"/>
            </w:tcBorders>
          </w:tcPr>
          <w:p w:rsidR="00CD7DAA" w:rsidRDefault="00CD7DAA">
            <w:pPr>
              <w:widowControl w:val="0"/>
              <w:jc w:val="center"/>
              <w:rPr>
                <w:rFonts w:cs="Arial"/>
                <w:b/>
                <w:kern w:val="2"/>
                <w:sz w:val="22"/>
                <w:szCs w:val="22"/>
              </w:rPr>
            </w:pPr>
          </w:p>
        </w:tc>
        <w:tc>
          <w:tcPr>
            <w:tcW w:w="3207" w:type="dxa"/>
            <w:tcBorders>
              <w:top w:val="single" w:sz="4" w:space="0" w:color="auto"/>
              <w:left w:val="single" w:sz="4" w:space="0" w:color="auto"/>
              <w:bottom w:val="single" w:sz="4" w:space="0" w:color="auto"/>
              <w:right w:val="single" w:sz="4" w:space="0" w:color="auto"/>
            </w:tcBorders>
          </w:tcPr>
          <w:p w:rsidR="00CD7DAA" w:rsidRDefault="00CD7DAA">
            <w:pPr>
              <w:widowControl w:val="0"/>
              <w:jc w:val="center"/>
              <w:rPr>
                <w:rFonts w:cs="Arial"/>
                <w:b/>
                <w:kern w:val="2"/>
                <w:sz w:val="22"/>
                <w:szCs w:val="22"/>
              </w:rPr>
            </w:pPr>
          </w:p>
        </w:tc>
        <w:tc>
          <w:tcPr>
            <w:tcW w:w="3343" w:type="dxa"/>
            <w:tcBorders>
              <w:top w:val="single" w:sz="4" w:space="0" w:color="auto"/>
              <w:left w:val="single" w:sz="4" w:space="0" w:color="auto"/>
              <w:bottom w:val="single" w:sz="4" w:space="0" w:color="auto"/>
              <w:right w:val="single" w:sz="4" w:space="0" w:color="auto"/>
            </w:tcBorders>
          </w:tcPr>
          <w:p w:rsidR="00CD7DAA" w:rsidRDefault="00CD7DAA">
            <w:pPr>
              <w:widowControl w:val="0"/>
              <w:jc w:val="center"/>
              <w:rPr>
                <w:rFonts w:cs="Arial"/>
                <w:b/>
                <w:kern w:val="2"/>
                <w:sz w:val="22"/>
                <w:szCs w:val="22"/>
              </w:rPr>
            </w:pPr>
          </w:p>
        </w:tc>
      </w:tr>
    </w:tbl>
    <w:p w:rsidR="00CD7DAA" w:rsidRDefault="00CD7DAA" w:rsidP="00CD7DAA">
      <w:pPr>
        <w:pStyle w:val="NormalWeb"/>
        <w:spacing w:before="0" w:beforeAutospacing="0" w:after="0" w:afterAutospacing="0"/>
        <w:ind w:left="720"/>
        <w:jc w:val="both"/>
        <w:rPr>
          <w:rFonts w:ascii="Arial" w:hAnsi="Arial" w:cs="Arial"/>
          <w:i/>
          <w:sz w:val="22"/>
          <w:szCs w:val="22"/>
          <w:lang w:val="ro-MO"/>
        </w:rPr>
      </w:pPr>
    </w:p>
    <w:p w:rsidR="00CD7DAA" w:rsidRDefault="00CD7DAA" w:rsidP="00CD7DAA">
      <w:pPr>
        <w:pStyle w:val="NormalWeb"/>
        <w:spacing w:before="0" w:beforeAutospacing="0" w:after="0" w:afterAutospacing="0"/>
        <w:jc w:val="both"/>
        <w:rPr>
          <w:rFonts w:ascii="Arial" w:hAnsi="Arial" w:cs="Arial"/>
          <w:i/>
          <w:sz w:val="22"/>
          <w:szCs w:val="22"/>
          <w:lang w:val="ro-MO"/>
        </w:rPr>
      </w:pPr>
      <w:r>
        <w:rPr>
          <w:rFonts w:ascii="Arial" w:hAnsi="Arial" w:cs="Arial"/>
          <w:i/>
          <w:sz w:val="22"/>
          <w:szCs w:val="22"/>
          <w:lang w:val="ro-MO"/>
        </w:rPr>
        <w:t xml:space="preserve">    4. Imputernicirea reprezentantului Ministerului Economiei in AGA Santierului naval 2 Mai SA Mangalia pentru semnarea contractului de mandat/actelor aditionale ce vor fi incheiate cu administratorii provizorii ai  Santierului naval 2 Mai SA Mangalia.</w:t>
      </w:r>
    </w:p>
    <w:p w:rsidR="00CD7DAA" w:rsidRDefault="00CD7DAA" w:rsidP="00CD7DAA">
      <w:pPr>
        <w:pStyle w:val="ListParagraph"/>
        <w:suppressAutoHyphens w:val="0"/>
        <w:ind w:left="720"/>
        <w:contextualSpacing/>
        <w:jc w:val="both"/>
        <w:rPr>
          <w:rFonts w:cs="Arial"/>
          <w:sz w:val="22"/>
          <w:szCs w:val="22"/>
          <w:lang w:val="ro-RO"/>
        </w:rPr>
      </w:pPr>
      <w:r>
        <w:rPr>
          <w:rFonts w:cs="Arial"/>
          <w:sz w:val="22"/>
          <w:szCs w:val="22"/>
          <w:lang w:val="ro-RO"/>
        </w:rPr>
        <w:t xml:space="preserve"> </w:t>
      </w:r>
    </w:p>
    <w:tbl>
      <w:tblPr>
        <w:tblW w:w="0" w:type="auto"/>
        <w:tblInd w:w="109" w:type="dxa"/>
        <w:tblLook w:val="04A0"/>
      </w:tblPr>
      <w:tblGrid>
        <w:gridCol w:w="3468"/>
        <w:gridCol w:w="3202"/>
        <w:gridCol w:w="3338"/>
      </w:tblGrid>
      <w:tr w:rsidR="00CD7DAA" w:rsidTr="00CD7DAA">
        <w:tc>
          <w:tcPr>
            <w:tcW w:w="3468" w:type="dxa"/>
            <w:tcBorders>
              <w:top w:val="single" w:sz="4" w:space="0" w:color="000000"/>
              <w:left w:val="single" w:sz="4" w:space="0" w:color="000000"/>
              <w:bottom w:val="single" w:sz="4" w:space="0" w:color="000000"/>
              <w:right w:val="single" w:sz="4" w:space="0" w:color="000000"/>
            </w:tcBorders>
            <w:hideMark/>
          </w:tcPr>
          <w:p w:rsidR="00CD7DAA" w:rsidRDefault="00CD7DAA">
            <w:pPr>
              <w:widowControl w:val="0"/>
              <w:jc w:val="center"/>
              <w:rPr>
                <w:rFonts w:cs="Arial"/>
                <w:b/>
                <w:kern w:val="2"/>
                <w:sz w:val="22"/>
                <w:szCs w:val="22"/>
              </w:rPr>
            </w:pPr>
            <w:proofErr w:type="spellStart"/>
            <w:r>
              <w:rPr>
                <w:rFonts w:cs="Arial"/>
                <w:b/>
                <w:sz w:val="22"/>
                <w:szCs w:val="22"/>
              </w:rPr>
              <w:t>Pentru</w:t>
            </w:r>
            <w:proofErr w:type="spellEnd"/>
          </w:p>
        </w:tc>
        <w:tc>
          <w:tcPr>
            <w:tcW w:w="3202" w:type="dxa"/>
            <w:tcBorders>
              <w:top w:val="single" w:sz="4" w:space="0" w:color="000000"/>
              <w:left w:val="single" w:sz="4" w:space="0" w:color="000000"/>
              <w:bottom w:val="single" w:sz="4" w:space="0" w:color="000000"/>
              <w:right w:val="single" w:sz="4" w:space="0" w:color="000000"/>
            </w:tcBorders>
            <w:hideMark/>
          </w:tcPr>
          <w:p w:rsidR="00CD7DAA" w:rsidRDefault="00CD7DAA">
            <w:pPr>
              <w:widowControl w:val="0"/>
              <w:jc w:val="center"/>
              <w:rPr>
                <w:rFonts w:cs="Arial"/>
                <w:b/>
                <w:kern w:val="2"/>
                <w:sz w:val="22"/>
                <w:szCs w:val="22"/>
              </w:rPr>
            </w:pPr>
            <w:proofErr w:type="spellStart"/>
            <w:r>
              <w:rPr>
                <w:rFonts w:cs="Arial"/>
                <w:b/>
                <w:sz w:val="22"/>
                <w:szCs w:val="22"/>
              </w:rPr>
              <w:t>Împotrivă</w:t>
            </w:r>
            <w:proofErr w:type="spellEnd"/>
          </w:p>
        </w:tc>
        <w:tc>
          <w:tcPr>
            <w:tcW w:w="3338" w:type="dxa"/>
            <w:tcBorders>
              <w:top w:val="single" w:sz="4" w:space="0" w:color="000000"/>
              <w:left w:val="single" w:sz="4" w:space="0" w:color="000000"/>
              <w:bottom w:val="single" w:sz="4" w:space="0" w:color="000000"/>
              <w:right w:val="single" w:sz="4" w:space="0" w:color="000000"/>
            </w:tcBorders>
            <w:hideMark/>
          </w:tcPr>
          <w:p w:rsidR="00CD7DAA" w:rsidRDefault="00CD7DAA">
            <w:pPr>
              <w:widowControl w:val="0"/>
              <w:jc w:val="center"/>
              <w:rPr>
                <w:rFonts w:cs="Arial"/>
                <w:b/>
                <w:kern w:val="2"/>
                <w:sz w:val="22"/>
                <w:szCs w:val="22"/>
              </w:rPr>
            </w:pPr>
            <w:proofErr w:type="spellStart"/>
            <w:r>
              <w:rPr>
                <w:rFonts w:cs="Arial"/>
                <w:b/>
                <w:sz w:val="22"/>
                <w:szCs w:val="22"/>
              </w:rPr>
              <w:t>Abţinere</w:t>
            </w:r>
            <w:proofErr w:type="spellEnd"/>
          </w:p>
        </w:tc>
      </w:tr>
      <w:tr w:rsidR="00CD7DAA" w:rsidTr="00CD7DAA">
        <w:tc>
          <w:tcPr>
            <w:tcW w:w="3468" w:type="dxa"/>
            <w:tcBorders>
              <w:top w:val="single" w:sz="4" w:space="0" w:color="000000"/>
              <w:left w:val="single" w:sz="4" w:space="0" w:color="000000"/>
              <w:bottom w:val="single" w:sz="4" w:space="0" w:color="000000"/>
              <w:right w:val="single" w:sz="4" w:space="0" w:color="000000"/>
            </w:tcBorders>
          </w:tcPr>
          <w:p w:rsidR="00CD7DAA" w:rsidRDefault="00CD7DAA">
            <w:pPr>
              <w:widowControl w:val="0"/>
              <w:jc w:val="center"/>
              <w:rPr>
                <w:rFonts w:cs="Arial"/>
                <w:b/>
                <w:kern w:val="2"/>
                <w:sz w:val="22"/>
                <w:szCs w:val="22"/>
              </w:rPr>
            </w:pPr>
          </w:p>
        </w:tc>
        <w:tc>
          <w:tcPr>
            <w:tcW w:w="3202" w:type="dxa"/>
            <w:tcBorders>
              <w:top w:val="single" w:sz="4" w:space="0" w:color="000000"/>
              <w:left w:val="single" w:sz="4" w:space="0" w:color="000000"/>
              <w:bottom w:val="single" w:sz="4" w:space="0" w:color="000000"/>
              <w:right w:val="single" w:sz="4" w:space="0" w:color="000000"/>
            </w:tcBorders>
          </w:tcPr>
          <w:p w:rsidR="00CD7DAA" w:rsidRDefault="00CD7DAA">
            <w:pPr>
              <w:widowControl w:val="0"/>
              <w:jc w:val="center"/>
              <w:rPr>
                <w:rFonts w:cs="Arial"/>
                <w:b/>
                <w:kern w:val="2"/>
                <w:sz w:val="22"/>
                <w:szCs w:val="22"/>
              </w:rPr>
            </w:pPr>
          </w:p>
        </w:tc>
        <w:tc>
          <w:tcPr>
            <w:tcW w:w="3338" w:type="dxa"/>
            <w:tcBorders>
              <w:top w:val="single" w:sz="4" w:space="0" w:color="000000"/>
              <w:left w:val="single" w:sz="4" w:space="0" w:color="000000"/>
              <w:bottom w:val="single" w:sz="4" w:space="0" w:color="000000"/>
              <w:right w:val="single" w:sz="4" w:space="0" w:color="000000"/>
            </w:tcBorders>
          </w:tcPr>
          <w:p w:rsidR="00CD7DAA" w:rsidRDefault="00CD7DAA">
            <w:pPr>
              <w:widowControl w:val="0"/>
              <w:jc w:val="center"/>
              <w:rPr>
                <w:rFonts w:cs="Arial"/>
                <w:b/>
                <w:kern w:val="2"/>
                <w:sz w:val="22"/>
                <w:szCs w:val="22"/>
              </w:rPr>
            </w:pPr>
          </w:p>
        </w:tc>
      </w:tr>
    </w:tbl>
    <w:p w:rsidR="00CD7DAA" w:rsidRDefault="00CD7DAA" w:rsidP="00CD7DAA">
      <w:pPr>
        <w:pStyle w:val="NormalWeb"/>
        <w:spacing w:before="0" w:beforeAutospacing="0" w:after="0" w:afterAutospacing="0"/>
        <w:jc w:val="both"/>
        <w:rPr>
          <w:rFonts w:ascii="Arial" w:hAnsi="Arial" w:cs="Arial"/>
          <w:i/>
          <w:sz w:val="22"/>
          <w:szCs w:val="22"/>
          <w:lang w:val="ro-MO"/>
        </w:rPr>
      </w:pPr>
      <w:r>
        <w:rPr>
          <w:rFonts w:ascii="Arial" w:hAnsi="Arial" w:cs="Arial"/>
          <w:i/>
          <w:sz w:val="22"/>
          <w:szCs w:val="22"/>
          <w:lang w:val="ro-MO"/>
        </w:rPr>
        <w:t xml:space="preserve">   5. Aprobarea datei de </w:t>
      </w:r>
      <w:r w:rsidR="00732C85">
        <w:rPr>
          <w:rFonts w:ascii="Arial" w:hAnsi="Arial" w:cs="Arial"/>
          <w:b/>
          <w:i/>
          <w:sz w:val="22"/>
          <w:szCs w:val="22"/>
          <w:lang w:val="ro-MO"/>
        </w:rPr>
        <w:t>13.04</w:t>
      </w:r>
      <w:r>
        <w:rPr>
          <w:rFonts w:ascii="Arial" w:hAnsi="Arial" w:cs="Arial"/>
          <w:b/>
          <w:i/>
          <w:sz w:val="22"/>
          <w:szCs w:val="22"/>
          <w:lang w:val="ro-MO"/>
        </w:rPr>
        <w:t>.202</w:t>
      </w:r>
      <w:r w:rsidR="00732C85">
        <w:rPr>
          <w:rFonts w:ascii="Arial" w:hAnsi="Arial" w:cs="Arial"/>
          <w:b/>
          <w:i/>
          <w:sz w:val="22"/>
          <w:szCs w:val="22"/>
          <w:lang w:val="ro-MO"/>
        </w:rPr>
        <w:t>3</w:t>
      </w:r>
      <w:r>
        <w:rPr>
          <w:rFonts w:ascii="Arial" w:hAnsi="Arial" w:cs="Arial"/>
          <w:i/>
          <w:sz w:val="22"/>
          <w:szCs w:val="22"/>
          <w:lang w:val="ro-MO"/>
        </w:rPr>
        <w:t xml:space="preserve"> ca data de inregistrare,respectiv de identificare a actionarilor asupra carora se rasfrang efectele hot</w:t>
      </w:r>
      <w:r w:rsidR="00732C85">
        <w:rPr>
          <w:rFonts w:ascii="Arial" w:hAnsi="Arial" w:cs="Arial"/>
          <w:i/>
          <w:sz w:val="22"/>
          <w:szCs w:val="22"/>
          <w:lang w:val="ro-MO"/>
        </w:rPr>
        <w:t>arariilor A.G.O.A din data de 24/27.03.2023</w:t>
      </w:r>
      <w:r>
        <w:rPr>
          <w:rFonts w:ascii="Arial" w:hAnsi="Arial" w:cs="Arial"/>
          <w:i/>
          <w:sz w:val="22"/>
          <w:szCs w:val="22"/>
          <w:lang w:val="ro-MO"/>
        </w:rPr>
        <w:t xml:space="preserve">, a datei de </w:t>
      </w:r>
      <w:r w:rsidR="00732C85">
        <w:rPr>
          <w:rFonts w:ascii="Arial" w:hAnsi="Arial" w:cs="Arial"/>
          <w:b/>
          <w:i/>
          <w:sz w:val="22"/>
          <w:szCs w:val="22"/>
          <w:lang w:val="ro-MO"/>
        </w:rPr>
        <w:t>12.04</w:t>
      </w:r>
      <w:r>
        <w:rPr>
          <w:rFonts w:ascii="Arial" w:hAnsi="Arial" w:cs="Arial"/>
          <w:b/>
          <w:i/>
          <w:sz w:val="22"/>
          <w:szCs w:val="22"/>
          <w:lang w:val="ro-MO"/>
        </w:rPr>
        <w:t>.202</w:t>
      </w:r>
      <w:r w:rsidR="00732C85">
        <w:rPr>
          <w:rFonts w:ascii="Arial" w:hAnsi="Arial" w:cs="Arial"/>
          <w:b/>
          <w:i/>
          <w:sz w:val="22"/>
          <w:szCs w:val="22"/>
          <w:lang w:val="ro-MO"/>
        </w:rPr>
        <w:t>3</w:t>
      </w:r>
      <w:r>
        <w:rPr>
          <w:rFonts w:ascii="Arial" w:hAnsi="Arial" w:cs="Arial"/>
          <w:i/>
          <w:sz w:val="22"/>
          <w:szCs w:val="22"/>
          <w:lang w:val="ro-MO"/>
        </w:rPr>
        <w:t xml:space="preserve"> ca ex-date  ,in conformitate cu prevederile Legii nr 24/2017 privind emitentii de instrumente financiare si operatiuni de piata </w:t>
      </w:r>
    </w:p>
    <w:p w:rsidR="00CD7DAA" w:rsidRDefault="00CD7DAA" w:rsidP="00CD7DAA">
      <w:pPr>
        <w:pStyle w:val="NormalWeb"/>
        <w:spacing w:before="0" w:beforeAutospacing="0" w:after="0" w:afterAutospacing="0"/>
        <w:ind w:left="720"/>
        <w:jc w:val="both"/>
        <w:rPr>
          <w:rFonts w:ascii="Arial" w:hAnsi="Arial" w:cs="Arial"/>
          <w:i/>
          <w:sz w:val="22"/>
          <w:szCs w:val="22"/>
          <w:lang w:val="ro-MO"/>
        </w:rPr>
      </w:pPr>
    </w:p>
    <w:tbl>
      <w:tblPr>
        <w:tblW w:w="0" w:type="auto"/>
        <w:tblInd w:w="109" w:type="dxa"/>
        <w:tblLook w:val="04A0"/>
      </w:tblPr>
      <w:tblGrid>
        <w:gridCol w:w="3468"/>
        <w:gridCol w:w="3202"/>
        <w:gridCol w:w="3338"/>
      </w:tblGrid>
      <w:tr w:rsidR="00CD7DAA" w:rsidTr="00CD7DAA">
        <w:tc>
          <w:tcPr>
            <w:tcW w:w="3468" w:type="dxa"/>
            <w:tcBorders>
              <w:top w:val="single" w:sz="4" w:space="0" w:color="000000"/>
              <w:left w:val="single" w:sz="4" w:space="0" w:color="000000"/>
              <w:bottom w:val="single" w:sz="4" w:space="0" w:color="000000"/>
              <w:right w:val="single" w:sz="4" w:space="0" w:color="000000"/>
            </w:tcBorders>
            <w:hideMark/>
          </w:tcPr>
          <w:p w:rsidR="00CD7DAA" w:rsidRDefault="00CD7DAA">
            <w:pPr>
              <w:widowControl w:val="0"/>
              <w:jc w:val="center"/>
              <w:rPr>
                <w:rFonts w:cs="Arial"/>
                <w:b/>
                <w:kern w:val="2"/>
                <w:sz w:val="22"/>
                <w:szCs w:val="22"/>
              </w:rPr>
            </w:pPr>
            <w:proofErr w:type="spellStart"/>
            <w:r>
              <w:rPr>
                <w:rFonts w:cs="Arial"/>
                <w:b/>
                <w:sz w:val="22"/>
                <w:szCs w:val="22"/>
              </w:rPr>
              <w:t>Pentru</w:t>
            </w:r>
            <w:proofErr w:type="spellEnd"/>
          </w:p>
        </w:tc>
        <w:tc>
          <w:tcPr>
            <w:tcW w:w="3202" w:type="dxa"/>
            <w:tcBorders>
              <w:top w:val="single" w:sz="4" w:space="0" w:color="000000"/>
              <w:left w:val="single" w:sz="4" w:space="0" w:color="000000"/>
              <w:bottom w:val="single" w:sz="4" w:space="0" w:color="000000"/>
              <w:right w:val="single" w:sz="4" w:space="0" w:color="000000"/>
            </w:tcBorders>
            <w:hideMark/>
          </w:tcPr>
          <w:p w:rsidR="00CD7DAA" w:rsidRDefault="00CD7DAA">
            <w:pPr>
              <w:widowControl w:val="0"/>
              <w:jc w:val="center"/>
              <w:rPr>
                <w:rFonts w:cs="Arial"/>
                <w:b/>
                <w:kern w:val="2"/>
                <w:sz w:val="22"/>
                <w:szCs w:val="22"/>
              </w:rPr>
            </w:pPr>
            <w:proofErr w:type="spellStart"/>
            <w:r>
              <w:rPr>
                <w:rFonts w:cs="Arial"/>
                <w:b/>
                <w:sz w:val="22"/>
                <w:szCs w:val="22"/>
              </w:rPr>
              <w:t>Împotrivă</w:t>
            </w:r>
            <w:proofErr w:type="spellEnd"/>
          </w:p>
        </w:tc>
        <w:tc>
          <w:tcPr>
            <w:tcW w:w="3338" w:type="dxa"/>
            <w:tcBorders>
              <w:top w:val="single" w:sz="4" w:space="0" w:color="000000"/>
              <w:left w:val="single" w:sz="4" w:space="0" w:color="000000"/>
              <w:bottom w:val="single" w:sz="4" w:space="0" w:color="000000"/>
              <w:right w:val="single" w:sz="4" w:space="0" w:color="000000"/>
            </w:tcBorders>
            <w:hideMark/>
          </w:tcPr>
          <w:p w:rsidR="00CD7DAA" w:rsidRDefault="00CD7DAA">
            <w:pPr>
              <w:widowControl w:val="0"/>
              <w:jc w:val="center"/>
              <w:rPr>
                <w:rFonts w:cs="Arial"/>
                <w:b/>
                <w:kern w:val="2"/>
                <w:sz w:val="22"/>
                <w:szCs w:val="22"/>
              </w:rPr>
            </w:pPr>
            <w:proofErr w:type="spellStart"/>
            <w:r>
              <w:rPr>
                <w:rFonts w:cs="Arial"/>
                <w:b/>
                <w:sz w:val="22"/>
                <w:szCs w:val="22"/>
              </w:rPr>
              <w:t>Abţinere</w:t>
            </w:r>
            <w:proofErr w:type="spellEnd"/>
          </w:p>
        </w:tc>
      </w:tr>
      <w:tr w:rsidR="00CD7DAA" w:rsidTr="00CD7DAA">
        <w:tc>
          <w:tcPr>
            <w:tcW w:w="3468" w:type="dxa"/>
            <w:tcBorders>
              <w:top w:val="single" w:sz="4" w:space="0" w:color="000000"/>
              <w:left w:val="single" w:sz="4" w:space="0" w:color="000000"/>
              <w:bottom w:val="single" w:sz="4" w:space="0" w:color="000000"/>
              <w:right w:val="single" w:sz="4" w:space="0" w:color="000000"/>
            </w:tcBorders>
          </w:tcPr>
          <w:p w:rsidR="00CD7DAA" w:rsidRDefault="00CD7DAA">
            <w:pPr>
              <w:widowControl w:val="0"/>
              <w:jc w:val="center"/>
              <w:rPr>
                <w:rFonts w:cs="Arial"/>
                <w:b/>
                <w:kern w:val="2"/>
                <w:sz w:val="22"/>
                <w:szCs w:val="22"/>
              </w:rPr>
            </w:pPr>
          </w:p>
        </w:tc>
        <w:tc>
          <w:tcPr>
            <w:tcW w:w="3202" w:type="dxa"/>
            <w:tcBorders>
              <w:top w:val="single" w:sz="4" w:space="0" w:color="000000"/>
              <w:left w:val="single" w:sz="4" w:space="0" w:color="000000"/>
              <w:bottom w:val="single" w:sz="4" w:space="0" w:color="000000"/>
              <w:right w:val="single" w:sz="4" w:space="0" w:color="000000"/>
            </w:tcBorders>
          </w:tcPr>
          <w:p w:rsidR="00CD7DAA" w:rsidRDefault="00CD7DAA">
            <w:pPr>
              <w:widowControl w:val="0"/>
              <w:jc w:val="center"/>
              <w:rPr>
                <w:rFonts w:cs="Arial"/>
                <w:b/>
                <w:kern w:val="2"/>
                <w:sz w:val="22"/>
                <w:szCs w:val="22"/>
              </w:rPr>
            </w:pPr>
          </w:p>
        </w:tc>
        <w:tc>
          <w:tcPr>
            <w:tcW w:w="3338" w:type="dxa"/>
            <w:tcBorders>
              <w:top w:val="single" w:sz="4" w:space="0" w:color="000000"/>
              <w:left w:val="single" w:sz="4" w:space="0" w:color="000000"/>
              <w:bottom w:val="single" w:sz="4" w:space="0" w:color="000000"/>
              <w:right w:val="single" w:sz="4" w:space="0" w:color="000000"/>
            </w:tcBorders>
          </w:tcPr>
          <w:p w:rsidR="00CD7DAA" w:rsidRDefault="00CD7DAA">
            <w:pPr>
              <w:widowControl w:val="0"/>
              <w:jc w:val="center"/>
              <w:rPr>
                <w:rFonts w:cs="Arial"/>
                <w:b/>
                <w:kern w:val="2"/>
                <w:sz w:val="22"/>
                <w:szCs w:val="22"/>
              </w:rPr>
            </w:pPr>
          </w:p>
        </w:tc>
      </w:tr>
    </w:tbl>
    <w:p w:rsidR="00CD7DAA" w:rsidRDefault="00CD7DAA" w:rsidP="00CD7DAA">
      <w:pPr>
        <w:pStyle w:val="NormalWeb"/>
        <w:spacing w:before="0" w:beforeAutospacing="0" w:after="0" w:afterAutospacing="0"/>
        <w:jc w:val="both"/>
        <w:rPr>
          <w:rFonts w:ascii="Arial" w:hAnsi="Arial" w:cs="Arial"/>
          <w:i/>
          <w:sz w:val="22"/>
          <w:szCs w:val="22"/>
          <w:lang w:val="ro-MO"/>
        </w:rPr>
      </w:pPr>
      <w:r>
        <w:rPr>
          <w:rFonts w:ascii="Arial" w:hAnsi="Arial" w:cs="Arial"/>
          <w:i/>
          <w:sz w:val="22"/>
          <w:szCs w:val="22"/>
          <w:lang w:val="ro-MO"/>
        </w:rPr>
        <w:t>6. Imputernicirea Directorului General al Societatii ,sau al inlocuitorului acestuia , in vederea efectuarii procedurilor si formalitatilor prevazute de lege in scopul inregistrarii hotararii A.G.O.A. la Oficiul Registrului Comertului de pe langa Tribunalul Constanta ;</w:t>
      </w:r>
    </w:p>
    <w:p w:rsidR="00CD7DAA" w:rsidRDefault="00CD7DAA" w:rsidP="00CD7DAA">
      <w:pPr>
        <w:pStyle w:val="ListParagraph"/>
        <w:suppressAutoHyphens w:val="0"/>
        <w:ind w:left="720"/>
        <w:contextualSpacing/>
        <w:jc w:val="both"/>
        <w:rPr>
          <w:rFonts w:cs="Arial"/>
          <w:sz w:val="22"/>
          <w:szCs w:val="22"/>
          <w:lang w:val="ro-RO"/>
        </w:rPr>
      </w:pPr>
      <w:r>
        <w:rPr>
          <w:rFonts w:cs="Arial"/>
          <w:sz w:val="22"/>
          <w:szCs w:val="22"/>
          <w:lang w:val="ro-RO"/>
        </w:rPr>
        <w:lastRenderedPageBreak/>
        <w:t xml:space="preserve"> </w:t>
      </w:r>
    </w:p>
    <w:tbl>
      <w:tblPr>
        <w:tblW w:w="0" w:type="auto"/>
        <w:tblInd w:w="109" w:type="dxa"/>
        <w:tblLook w:val="04A0"/>
      </w:tblPr>
      <w:tblGrid>
        <w:gridCol w:w="3468"/>
        <w:gridCol w:w="3202"/>
        <w:gridCol w:w="3338"/>
      </w:tblGrid>
      <w:tr w:rsidR="00CD7DAA" w:rsidTr="00CD7DAA">
        <w:tc>
          <w:tcPr>
            <w:tcW w:w="3468" w:type="dxa"/>
            <w:tcBorders>
              <w:top w:val="single" w:sz="4" w:space="0" w:color="000000"/>
              <w:left w:val="single" w:sz="4" w:space="0" w:color="000000"/>
              <w:bottom w:val="single" w:sz="4" w:space="0" w:color="000000"/>
              <w:right w:val="single" w:sz="4" w:space="0" w:color="000000"/>
            </w:tcBorders>
            <w:hideMark/>
          </w:tcPr>
          <w:p w:rsidR="00CD7DAA" w:rsidRDefault="00CD7DAA">
            <w:pPr>
              <w:widowControl w:val="0"/>
              <w:jc w:val="center"/>
              <w:rPr>
                <w:rFonts w:cs="Arial"/>
                <w:b/>
                <w:kern w:val="2"/>
                <w:sz w:val="22"/>
                <w:szCs w:val="22"/>
              </w:rPr>
            </w:pPr>
            <w:proofErr w:type="spellStart"/>
            <w:r>
              <w:rPr>
                <w:rFonts w:cs="Arial"/>
                <w:b/>
                <w:sz w:val="22"/>
                <w:szCs w:val="22"/>
              </w:rPr>
              <w:t>Pentru</w:t>
            </w:r>
            <w:proofErr w:type="spellEnd"/>
          </w:p>
        </w:tc>
        <w:tc>
          <w:tcPr>
            <w:tcW w:w="3202" w:type="dxa"/>
            <w:tcBorders>
              <w:top w:val="single" w:sz="4" w:space="0" w:color="000000"/>
              <w:left w:val="single" w:sz="4" w:space="0" w:color="000000"/>
              <w:bottom w:val="single" w:sz="4" w:space="0" w:color="000000"/>
              <w:right w:val="single" w:sz="4" w:space="0" w:color="000000"/>
            </w:tcBorders>
            <w:hideMark/>
          </w:tcPr>
          <w:p w:rsidR="00CD7DAA" w:rsidRDefault="00CD7DAA">
            <w:pPr>
              <w:widowControl w:val="0"/>
              <w:jc w:val="center"/>
              <w:rPr>
                <w:rFonts w:cs="Arial"/>
                <w:b/>
                <w:kern w:val="2"/>
                <w:sz w:val="22"/>
                <w:szCs w:val="22"/>
              </w:rPr>
            </w:pPr>
            <w:proofErr w:type="spellStart"/>
            <w:r>
              <w:rPr>
                <w:rFonts w:cs="Arial"/>
                <w:b/>
                <w:sz w:val="22"/>
                <w:szCs w:val="22"/>
              </w:rPr>
              <w:t>Împotrivă</w:t>
            </w:r>
            <w:proofErr w:type="spellEnd"/>
          </w:p>
        </w:tc>
        <w:tc>
          <w:tcPr>
            <w:tcW w:w="3338" w:type="dxa"/>
            <w:tcBorders>
              <w:top w:val="single" w:sz="4" w:space="0" w:color="000000"/>
              <w:left w:val="single" w:sz="4" w:space="0" w:color="000000"/>
              <w:bottom w:val="single" w:sz="4" w:space="0" w:color="000000"/>
              <w:right w:val="single" w:sz="4" w:space="0" w:color="000000"/>
            </w:tcBorders>
            <w:hideMark/>
          </w:tcPr>
          <w:p w:rsidR="00CD7DAA" w:rsidRDefault="00CD7DAA">
            <w:pPr>
              <w:widowControl w:val="0"/>
              <w:jc w:val="center"/>
              <w:rPr>
                <w:rFonts w:cs="Arial"/>
                <w:b/>
                <w:kern w:val="2"/>
                <w:sz w:val="22"/>
                <w:szCs w:val="22"/>
              </w:rPr>
            </w:pPr>
            <w:proofErr w:type="spellStart"/>
            <w:r>
              <w:rPr>
                <w:rFonts w:cs="Arial"/>
                <w:b/>
                <w:sz w:val="22"/>
                <w:szCs w:val="22"/>
              </w:rPr>
              <w:t>Abţinere</w:t>
            </w:r>
            <w:proofErr w:type="spellEnd"/>
          </w:p>
        </w:tc>
      </w:tr>
      <w:tr w:rsidR="00CD7DAA" w:rsidTr="00CD7DAA">
        <w:tc>
          <w:tcPr>
            <w:tcW w:w="3468" w:type="dxa"/>
            <w:tcBorders>
              <w:top w:val="single" w:sz="4" w:space="0" w:color="000000"/>
              <w:left w:val="single" w:sz="4" w:space="0" w:color="000000"/>
              <w:bottom w:val="single" w:sz="4" w:space="0" w:color="000000"/>
              <w:right w:val="single" w:sz="4" w:space="0" w:color="000000"/>
            </w:tcBorders>
          </w:tcPr>
          <w:p w:rsidR="00CD7DAA" w:rsidRDefault="00CD7DAA">
            <w:pPr>
              <w:widowControl w:val="0"/>
              <w:jc w:val="center"/>
              <w:rPr>
                <w:rFonts w:cs="Arial"/>
                <w:b/>
                <w:kern w:val="2"/>
                <w:sz w:val="22"/>
                <w:szCs w:val="22"/>
              </w:rPr>
            </w:pPr>
          </w:p>
        </w:tc>
        <w:tc>
          <w:tcPr>
            <w:tcW w:w="3202" w:type="dxa"/>
            <w:tcBorders>
              <w:top w:val="single" w:sz="4" w:space="0" w:color="000000"/>
              <w:left w:val="single" w:sz="4" w:space="0" w:color="000000"/>
              <w:bottom w:val="single" w:sz="4" w:space="0" w:color="000000"/>
              <w:right w:val="single" w:sz="4" w:space="0" w:color="000000"/>
            </w:tcBorders>
          </w:tcPr>
          <w:p w:rsidR="00CD7DAA" w:rsidRDefault="00CD7DAA">
            <w:pPr>
              <w:widowControl w:val="0"/>
              <w:jc w:val="center"/>
              <w:rPr>
                <w:rFonts w:cs="Arial"/>
                <w:b/>
                <w:kern w:val="2"/>
                <w:sz w:val="22"/>
                <w:szCs w:val="22"/>
              </w:rPr>
            </w:pPr>
          </w:p>
        </w:tc>
        <w:tc>
          <w:tcPr>
            <w:tcW w:w="3338" w:type="dxa"/>
            <w:tcBorders>
              <w:top w:val="single" w:sz="4" w:space="0" w:color="000000"/>
              <w:left w:val="single" w:sz="4" w:space="0" w:color="000000"/>
              <w:bottom w:val="single" w:sz="4" w:space="0" w:color="000000"/>
              <w:right w:val="single" w:sz="4" w:space="0" w:color="000000"/>
            </w:tcBorders>
          </w:tcPr>
          <w:p w:rsidR="00CD7DAA" w:rsidRDefault="00CD7DAA">
            <w:pPr>
              <w:widowControl w:val="0"/>
              <w:jc w:val="center"/>
              <w:rPr>
                <w:rFonts w:cs="Arial"/>
                <w:b/>
                <w:kern w:val="2"/>
                <w:sz w:val="22"/>
                <w:szCs w:val="22"/>
              </w:rPr>
            </w:pPr>
          </w:p>
        </w:tc>
      </w:tr>
    </w:tbl>
    <w:p w:rsidR="007B534B" w:rsidRDefault="007B534B" w:rsidP="00687206">
      <w:pPr>
        <w:jc w:val="both"/>
        <w:rPr>
          <w:rFonts w:ascii="Times New Roman" w:hAnsi="Times New Roman"/>
          <w:sz w:val="24"/>
          <w:szCs w:val="24"/>
        </w:rPr>
      </w:pPr>
    </w:p>
    <w:p w:rsidR="00687206" w:rsidRDefault="00687206" w:rsidP="00687206">
      <w:pPr>
        <w:jc w:val="both"/>
        <w:rPr>
          <w:rFonts w:ascii="Times New Roman" w:hAnsi="Times New Roman"/>
          <w:sz w:val="24"/>
          <w:szCs w:val="24"/>
        </w:rPr>
      </w:pPr>
      <w:proofErr w:type="spellStart"/>
      <w:r w:rsidRPr="003D1865">
        <w:rPr>
          <w:rFonts w:ascii="Times New Roman" w:hAnsi="Times New Roman"/>
          <w:sz w:val="24"/>
          <w:szCs w:val="24"/>
        </w:rPr>
        <w:t>Prezenta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procura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este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valabila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doar</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pentru</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Adunarea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Generală</w:t>
      </w:r>
      <w:proofErr w:type="spellEnd"/>
      <w:r w:rsidRPr="003D1865">
        <w:rPr>
          <w:rFonts w:ascii="Times New Roman" w:hAnsi="Times New Roman"/>
          <w:sz w:val="24"/>
          <w:szCs w:val="24"/>
        </w:rPr>
        <w:t xml:space="preserve"> </w:t>
      </w:r>
      <w:proofErr w:type="spellStart"/>
      <w:r w:rsidR="0069069B">
        <w:rPr>
          <w:rFonts w:ascii="Times New Roman" w:hAnsi="Times New Roman"/>
          <w:sz w:val="24"/>
          <w:szCs w:val="24"/>
        </w:rPr>
        <w:t>O</w:t>
      </w:r>
      <w:r w:rsidRPr="003D1865">
        <w:rPr>
          <w:rFonts w:ascii="Times New Roman" w:hAnsi="Times New Roman"/>
          <w:sz w:val="24"/>
          <w:szCs w:val="24"/>
        </w:rPr>
        <w:t>rdinară</w:t>
      </w:r>
      <w:proofErr w:type="spellEnd"/>
      <w:r w:rsidRPr="003D1865">
        <w:rPr>
          <w:rFonts w:ascii="Times New Roman" w:hAnsi="Times New Roman"/>
          <w:sz w:val="24"/>
          <w:szCs w:val="24"/>
        </w:rPr>
        <w:t xml:space="preserve"> a </w:t>
      </w:r>
      <w:proofErr w:type="spellStart"/>
      <w:r>
        <w:rPr>
          <w:rFonts w:ascii="Times New Roman" w:hAnsi="Times New Roman"/>
          <w:sz w:val="24"/>
          <w:szCs w:val="24"/>
        </w:rPr>
        <w:t>A</w:t>
      </w:r>
      <w:r w:rsidRPr="003D1865">
        <w:rPr>
          <w:rFonts w:ascii="Times New Roman" w:hAnsi="Times New Roman"/>
          <w:sz w:val="24"/>
          <w:szCs w:val="24"/>
        </w:rPr>
        <w:t>cţionarilor</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Societatii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Santierul</w:t>
      </w:r>
      <w:proofErr w:type="spellEnd"/>
      <w:r w:rsidRPr="003D1865">
        <w:rPr>
          <w:rFonts w:ascii="Times New Roman" w:hAnsi="Times New Roman"/>
          <w:sz w:val="24"/>
          <w:szCs w:val="24"/>
        </w:rPr>
        <w:t xml:space="preserve"> Naval 2 Mai S.A. </w:t>
      </w:r>
      <w:proofErr w:type="spellStart"/>
      <w:r w:rsidRPr="003D1865">
        <w:rPr>
          <w:rFonts w:ascii="Times New Roman" w:hAnsi="Times New Roman"/>
          <w:sz w:val="24"/>
          <w:szCs w:val="24"/>
        </w:rPr>
        <w:t>Mangalia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va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avea</w:t>
      </w:r>
      <w:proofErr w:type="spellEnd"/>
      <w:r w:rsidRPr="003D1865">
        <w:rPr>
          <w:rFonts w:ascii="Times New Roman" w:hAnsi="Times New Roman"/>
          <w:sz w:val="24"/>
          <w:szCs w:val="24"/>
        </w:rPr>
        <w:t xml:space="preserve"> loc </w:t>
      </w:r>
      <w:proofErr w:type="spellStart"/>
      <w:r w:rsidRPr="003D1865">
        <w:rPr>
          <w:rFonts w:ascii="Times New Roman" w:hAnsi="Times New Roman"/>
          <w:sz w:val="24"/>
          <w:szCs w:val="24"/>
        </w:rPr>
        <w:t>în</w:t>
      </w:r>
      <w:proofErr w:type="spellEnd"/>
      <w:r w:rsidRPr="003D1865">
        <w:rPr>
          <w:rFonts w:ascii="Times New Roman" w:hAnsi="Times New Roman"/>
          <w:sz w:val="24"/>
          <w:szCs w:val="24"/>
        </w:rPr>
        <w:t xml:space="preserve"> data de </w:t>
      </w:r>
      <w:r w:rsidR="00732C85">
        <w:rPr>
          <w:rFonts w:ascii="Times New Roman" w:hAnsi="Times New Roman"/>
          <w:b/>
          <w:sz w:val="24"/>
          <w:szCs w:val="24"/>
        </w:rPr>
        <w:t>24.03</w:t>
      </w:r>
      <w:r>
        <w:rPr>
          <w:rFonts w:ascii="Times New Roman" w:hAnsi="Times New Roman"/>
          <w:b/>
          <w:sz w:val="24"/>
          <w:szCs w:val="24"/>
        </w:rPr>
        <w:t>.20</w:t>
      </w:r>
      <w:r w:rsidR="00CD7DAA">
        <w:rPr>
          <w:rFonts w:ascii="Times New Roman" w:hAnsi="Times New Roman"/>
          <w:b/>
          <w:sz w:val="24"/>
          <w:szCs w:val="24"/>
        </w:rPr>
        <w:t>2</w:t>
      </w:r>
      <w:r w:rsidR="00732C85">
        <w:rPr>
          <w:rFonts w:ascii="Times New Roman" w:hAnsi="Times New Roman"/>
          <w:b/>
          <w:sz w:val="24"/>
          <w:szCs w:val="24"/>
        </w:rPr>
        <w:t>3</w:t>
      </w:r>
      <w:r>
        <w:rPr>
          <w:rFonts w:ascii="Times New Roman" w:hAnsi="Times New Roman"/>
          <w:sz w:val="24"/>
          <w:szCs w:val="24"/>
        </w:rPr>
        <w:t>,</w:t>
      </w:r>
      <w:r w:rsidRPr="003D1865">
        <w:rPr>
          <w:rFonts w:ascii="Times New Roman" w:hAnsi="Times New Roman"/>
          <w:sz w:val="24"/>
          <w:szCs w:val="24"/>
        </w:rPr>
        <w:t xml:space="preserve"> </w:t>
      </w:r>
      <w:proofErr w:type="spellStart"/>
      <w:r w:rsidRPr="003D1865">
        <w:rPr>
          <w:rFonts w:ascii="Times New Roman" w:hAnsi="Times New Roman"/>
          <w:sz w:val="24"/>
          <w:szCs w:val="24"/>
        </w:rPr>
        <w:t>ora</w:t>
      </w:r>
      <w:proofErr w:type="spellEnd"/>
      <w:r w:rsidRPr="003D1865">
        <w:rPr>
          <w:rFonts w:ascii="Times New Roman" w:hAnsi="Times New Roman"/>
          <w:sz w:val="24"/>
          <w:szCs w:val="24"/>
        </w:rPr>
        <w:t xml:space="preserve"> 11</w:t>
      </w:r>
      <w:proofErr w:type="gramStart"/>
      <w:r w:rsidRPr="003D1865">
        <w:rPr>
          <w:rFonts w:ascii="Times New Roman" w:hAnsi="Times New Roman"/>
          <w:sz w:val="24"/>
          <w:szCs w:val="24"/>
        </w:rPr>
        <w:t>,30</w:t>
      </w:r>
      <w:proofErr w:type="gramEnd"/>
      <w:r w:rsidRPr="003D1865">
        <w:rPr>
          <w:rFonts w:ascii="Times New Roman" w:hAnsi="Times New Roman"/>
          <w:sz w:val="24"/>
          <w:szCs w:val="24"/>
        </w:rPr>
        <w:t xml:space="preserve">  la  </w:t>
      </w:r>
      <w:proofErr w:type="spellStart"/>
      <w:r w:rsidRPr="003D1865">
        <w:rPr>
          <w:rFonts w:ascii="Times New Roman" w:hAnsi="Times New Roman"/>
          <w:sz w:val="24"/>
          <w:szCs w:val="24"/>
        </w:rPr>
        <w:t>sediul</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Societăţii</w:t>
      </w:r>
      <w:proofErr w:type="spellEnd"/>
      <w:r w:rsidRPr="003D1865">
        <w:rPr>
          <w:rFonts w:ascii="Times New Roman" w:hAnsi="Times New Roman"/>
          <w:sz w:val="24"/>
          <w:szCs w:val="24"/>
        </w:rPr>
        <w:t xml:space="preserve"> </w:t>
      </w:r>
    </w:p>
    <w:p w:rsidR="00687206" w:rsidRPr="003D1865" w:rsidRDefault="00687206" w:rsidP="00687206">
      <w:pPr>
        <w:jc w:val="both"/>
        <w:rPr>
          <w:sz w:val="24"/>
          <w:szCs w:val="24"/>
        </w:rPr>
      </w:pPr>
      <w:proofErr w:type="gramStart"/>
      <w:r w:rsidRPr="003D1865">
        <w:rPr>
          <w:rFonts w:ascii="Times New Roman" w:hAnsi="Times New Roman"/>
          <w:sz w:val="24"/>
          <w:szCs w:val="24"/>
        </w:rPr>
        <w:t>din</w:t>
      </w:r>
      <w:proofErr w:type="gramEnd"/>
      <w:r w:rsidRPr="003D1865">
        <w:rPr>
          <w:rFonts w:ascii="Times New Roman" w:hAnsi="Times New Roman"/>
          <w:sz w:val="24"/>
          <w:szCs w:val="24"/>
        </w:rPr>
        <w:t xml:space="preserve"> </w:t>
      </w:r>
      <w:proofErr w:type="spellStart"/>
      <w:r w:rsidRPr="003D1865">
        <w:rPr>
          <w:rFonts w:ascii="Times New Roman" w:hAnsi="Times New Roman"/>
          <w:sz w:val="24"/>
          <w:szCs w:val="24"/>
        </w:rPr>
        <w:t>Mangalia</w:t>
      </w:r>
      <w:proofErr w:type="spellEnd"/>
      <w:r w:rsidRPr="003D1865">
        <w:rPr>
          <w:rFonts w:ascii="Times New Roman" w:hAnsi="Times New Roman"/>
          <w:sz w:val="24"/>
          <w:szCs w:val="24"/>
        </w:rPr>
        <w:t xml:space="preserve">, str. </w:t>
      </w:r>
      <w:proofErr w:type="spellStart"/>
      <w:r w:rsidRPr="003D1865">
        <w:rPr>
          <w:rFonts w:ascii="Times New Roman" w:hAnsi="Times New Roman"/>
          <w:sz w:val="24"/>
          <w:szCs w:val="24"/>
        </w:rPr>
        <w:t>Rozelor</w:t>
      </w:r>
      <w:proofErr w:type="spellEnd"/>
      <w:r w:rsidRPr="003D1865">
        <w:rPr>
          <w:rFonts w:ascii="Times New Roman" w:hAnsi="Times New Roman"/>
          <w:sz w:val="24"/>
          <w:szCs w:val="24"/>
        </w:rPr>
        <w:t xml:space="preserve">, nr. 3 </w:t>
      </w:r>
      <w:proofErr w:type="spellStart"/>
      <w:r w:rsidRPr="003D1865">
        <w:rPr>
          <w:rFonts w:ascii="Times New Roman" w:hAnsi="Times New Roman"/>
          <w:sz w:val="24"/>
          <w:szCs w:val="24"/>
        </w:rPr>
        <w:t>sau</w:t>
      </w:r>
      <w:proofErr w:type="spellEnd"/>
      <w:r w:rsidRPr="003D1865">
        <w:rPr>
          <w:rFonts w:ascii="Times New Roman" w:hAnsi="Times New Roman"/>
          <w:sz w:val="24"/>
          <w:szCs w:val="24"/>
        </w:rPr>
        <w:t xml:space="preserve"> la data </w:t>
      </w:r>
      <w:proofErr w:type="spellStart"/>
      <w:r w:rsidRPr="003D1865">
        <w:rPr>
          <w:rFonts w:ascii="Times New Roman" w:hAnsi="Times New Roman"/>
          <w:sz w:val="24"/>
          <w:szCs w:val="24"/>
        </w:rPr>
        <w:t>ţinerii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celei</w:t>
      </w:r>
      <w:proofErr w:type="spellEnd"/>
      <w:r w:rsidRPr="003D1865">
        <w:rPr>
          <w:rFonts w:ascii="Times New Roman" w:hAnsi="Times New Roman"/>
          <w:sz w:val="24"/>
          <w:szCs w:val="24"/>
        </w:rPr>
        <w:t xml:space="preserve"> de-a </w:t>
      </w:r>
      <w:proofErr w:type="spellStart"/>
      <w:r w:rsidRPr="003D1865">
        <w:rPr>
          <w:rFonts w:ascii="Times New Roman" w:hAnsi="Times New Roman"/>
          <w:sz w:val="24"/>
          <w:szCs w:val="24"/>
        </w:rPr>
        <w:t>doua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Adunări</w:t>
      </w:r>
      <w:proofErr w:type="spellEnd"/>
      <w:r w:rsidRPr="003D1865">
        <w:rPr>
          <w:rFonts w:ascii="Times New Roman" w:hAnsi="Times New Roman"/>
          <w:sz w:val="24"/>
          <w:szCs w:val="24"/>
        </w:rPr>
        <w:t xml:space="preserve">, </w:t>
      </w:r>
      <w:r w:rsidR="00732C85">
        <w:rPr>
          <w:rFonts w:ascii="Times New Roman" w:hAnsi="Times New Roman"/>
          <w:b/>
          <w:sz w:val="24"/>
          <w:szCs w:val="24"/>
        </w:rPr>
        <w:t>27.03</w:t>
      </w:r>
      <w:r>
        <w:rPr>
          <w:rFonts w:ascii="Times New Roman" w:hAnsi="Times New Roman"/>
          <w:b/>
          <w:sz w:val="24"/>
          <w:szCs w:val="24"/>
        </w:rPr>
        <w:t>.20</w:t>
      </w:r>
      <w:r w:rsidR="00CD7DAA">
        <w:rPr>
          <w:rFonts w:ascii="Times New Roman" w:hAnsi="Times New Roman"/>
          <w:b/>
          <w:sz w:val="24"/>
          <w:szCs w:val="24"/>
        </w:rPr>
        <w:t>2</w:t>
      </w:r>
      <w:r w:rsidR="00732C85">
        <w:rPr>
          <w:rFonts w:ascii="Times New Roman" w:hAnsi="Times New Roman"/>
          <w:b/>
          <w:sz w:val="24"/>
          <w:szCs w:val="24"/>
        </w:rPr>
        <w:t>3</w:t>
      </w:r>
      <w:r>
        <w:rPr>
          <w:rFonts w:ascii="Times New Roman" w:hAnsi="Times New Roman"/>
          <w:sz w:val="24"/>
          <w:szCs w:val="24"/>
        </w:rPr>
        <w:t>,</w:t>
      </w:r>
      <w:r w:rsidRPr="003D1865">
        <w:rPr>
          <w:rFonts w:ascii="Times New Roman" w:hAnsi="Times New Roman"/>
          <w:sz w:val="24"/>
          <w:szCs w:val="24"/>
        </w:rPr>
        <w:t xml:space="preserve"> </w:t>
      </w:r>
      <w:proofErr w:type="spellStart"/>
      <w:r w:rsidRPr="003D1865">
        <w:rPr>
          <w:rFonts w:ascii="Times New Roman" w:hAnsi="Times New Roman"/>
          <w:sz w:val="24"/>
          <w:szCs w:val="24"/>
        </w:rPr>
        <w:t>ora</w:t>
      </w:r>
      <w:proofErr w:type="spellEnd"/>
      <w:r w:rsidRPr="003D1865">
        <w:rPr>
          <w:rFonts w:ascii="Times New Roman" w:hAnsi="Times New Roman"/>
          <w:sz w:val="24"/>
          <w:szCs w:val="24"/>
        </w:rPr>
        <w:t xml:space="preserve"> 11</w:t>
      </w:r>
      <w:proofErr w:type="gramStart"/>
      <w:r w:rsidRPr="003D1865">
        <w:rPr>
          <w:rFonts w:ascii="Times New Roman" w:hAnsi="Times New Roman"/>
          <w:sz w:val="24"/>
          <w:szCs w:val="24"/>
        </w:rPr>
        <w:t>,30</w:t>
      </w:r>
      <w:proofErr w:type="gramEnd"/>
      <w:r w:rsidR="005322A4">
        <w:rPr>
          <w:rFonts w:ascii="Times New Roman" w:hAnsi="Times New Roman"/>
          <w:sz w:val="24"/>
          <w:szCs w:val="24"/>
        </w:rPr>
        <w:t xml:space="preserve">, </w:t>
      </w:r>
      <w:r w:rsidRPr="003D1865">
        <w:rPr>
          <w:rFonts w:ascii="Times New Roman" w:hAnsi="Times New Roman"/>
          <w:sz w:val="24"/>
          <w:szCs w:val="24"/>
        </w:rPr>
        <w:t xml:space="preserve">  </w:t>
      </w:r>
      <w:proofErr w:type="spellStart"/>
      <w:r w:rsidRPr="003D1865">
        <w:rPr>
          <w:rFonts w:ascii="Times New Roman" w:hAnsi="Times New Roman"/>
          <w:sz w:val="24"/>
          <w:szCs w:val="24"/>
        </w:rPr>
        <w:t>în</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cazul</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în</w:t>
      </w:r>
      <w:proofErr w:type="spellEnd"/>
      <w:r w:rsidRPr="003D1865">
        <w:rPr>
          <w:rFonts w:ascii="Times New Roman" w:hAnsi="Times New Roman"/>
          <w:sz w:val="24"/>
          <w:szCs w:val="24"/>
        </w:rPr>
        <w:t xml:space="preserve"> care </w:t>
      </w:r>
      <w:proofErr w:type="spellStart"/>
      <w:r w:rsidRPr="003D1865">
        <w:rPr>
          <w:rFonts w:ascii="Times New Roman" w:hAnsi="Times New Roman"/>
          <w:sz w:val="24"/>
          <w:szCs w:val="24"/>
        </w:rPr>
        <w:t>cea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dintâi</w:t>
      </w:r>
      <w:proofErr w:type="spellEnd"/>
      <w:r w:rsidRPr="003D1865">
        <w:rPr>
          <w:rFonts w:ascii="Times New Roman" w:hAnsi="Times New Roman"/>
          <w:sz w:val="24"/>
          <w:szCs w:val="24"/>
        </w:rPr>
        <w:t xml:space="preserve"> nu s-</w:t>
      </w:r>
      <w:proofErr w:type="spellStart"/>
      <w:r w:rsidRPr="003D1865">
        <w:rPr>
          <w:rFonts w:ascii="Times New Roman" w:hAnsi="Times New Roman"/>
          <w:sz w:val="24"/>
          <w:szCs w:val="24"/>
        </w:rPr>
        <w:t>ar</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putea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ţine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reprezentantul</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meu</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avand</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obligatia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sa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voteze</w:t>
      </w:r>
      <w:proofErr w:type="spellEnd"/>
      <w:r w:rsidRPr="003D1865">
        <w:rPr>
          <w:rFonts w:ascii="Times New Roman" w:hAnsi="Times New Roman"/>
          <w:sz w:val="24"/>
          <w:szCs w:val="24"/>
        </w:rPr>
        <w:t xml:space="preserve"> in </w:t>
      </w:r>
      <w:proofErr w:type="spellStart"/>
      <w:r w:rsidRPr="003D1865">
        <w:rPr>
          <w:rFonts w:ascii="Times New Roman" w:hAnsi="Times New Roman"/>
          <w:sz w:val="24"/>
          <w:szCs w:val="24"/>
        </w:rPr>
        <w:t>conformitate</w:t>
      </w:r>
      <w:proofErr w:type="spellEnd"/>
      <w:r w:rsidRPr="003D1865">
        <w:rPr>
          <w:rFonts w:ascii="Times New Roman" w:hAnsi="Times New Roman"/>
          <w:sz w:val="24"/>
          <w:szCs w:val="24"/>
        </w:rPr>
        <w:t xml:space="preserve"> cu </w:t>
      </w:r>
      <w:proofErr w:type="spellStart"/>
      <w:r w:rsidRPr="003D1865">
        <w:rPr>
          <w:rFonts w:ascii="Times New Roman" w:hAnsi="Times New Roman"/>
          <w:sz w:val="24"/>
          <w:szCs w:val="24"/>
        </w:rPr>
        <w:t>instructiunile</w:t>
      </w:r>
      <w:proofErr w:type="spellEnd"/>
      <w:r w:rsidRPr="003D1865">
        <w:rPr>
          <w:rFonts w:ascii="Times New Roman" w:hAnsi="Times New Roman"/>
          <w:sz w:val="24"/>
          <w:szCs w:val="24"/>
        </w:rPr>
        <w:t xml:space="preserve"> date. </w:t>
      </w:r>
    </w:p>
    <w:p w:rsidR="00687206" w:rsidRDefault="00687206" w:rsidP="00687206">
      <w:pPr>
        <w:jc w:val="both"/>
        <w:rPr>
          <w:rFonts w:ascii="Times New Roman" w:hAnsi="Times New Roman"/>
          <w:sz w:val="24"/>
          <w:szCs w:val="24"/>
        </w:rPr>
      </w:pPr>
      <w:proofErr w:type="spellStart"/>
      <w:r w:rsidRPr="003D1865">
        <w:rPr>
          <w:rFonts w:ascii="Times New Roman" w:hAnsi="Times New Roman"/>
          <w:sz w:val="24"/>
          <w:szCs w:val="24"/>
        </w:rPr>
        <w:t>Prin</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prezenta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împuternicesc</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reprezentantul</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sus-numit</w:t>
      </w:r>
      <w:proofErr w:type="spellEnd"/>
      <w:r w:rsidRPr="003D1865">
        <w:rPr>
          <w:rFonts w:ascii="Times New Roman" w:hAnsi="Times New Roman"/>
          <w:sz w:val="24"/>
          <w:szCs w:val="24"/>
        </w:rPr>
        <w:t xml:space="preserve"> </w:t>
      </w:r>
      <w:proofErr w:type="spellStart"/>
      <w:proofErr w:type="gramStart"/>
      <w:r w:rsidRPr="003D1865">
        <w:rPr>
          <w:rFonts w:ascii="Times New Roman" w:hAnsi="Times New Roman"/>
          <w:sz w:val="24"/>
          <w:szCs w:val="24"/>
        </w:rPr>
        <w:t>să</w:t>
      </w:r>
      <w:proofErr w:type="spellEnd"/>
      <w:proofErr w:type="gramEnd"/>
      <w:r w:rsidRPr="003D1865">
        <w:rPr>
          <w:rFonts w:ascii="Times New Roman" w:hAnsi="Times New Roman"/>
          <w:sz w:val="24"/>
          <w:szCs w:val="24"/>
        </w:rPr>
        <w:t xml:space="preserve"> </w:t>
      </w:r>
      <w:proofErr w:type="spellStart"/>
      <w:r w:rsidRPr="003D1865">
        <w:rPr>
          <w:rFonts w:ascii="Times New Roman" w:hAnsi="Times New Roman"/>
          <w:sz w:val="24"/>
          <w:szCs w:val="24"/>
        </w:rPr>
        <w:t>voteze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potrivit</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modului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în</w:t>
      </w:r>
      <w:proofErr w:type="spellEnd"/>
      <w:r w:rsidRPr="003D1865">
        <w:rPr>
          <w:rFonts w:ascii="Times New Roman" w:hAnsi="Times New Roman"/>
          <w:sz w:val="24"/>
          <w:szCs w:val="24"/>
        </w:rPr>
        <w:t xml:space="preserve"> care a </w:t>
      </w:r>
      <w:proofErr w:type="spellStart"/>
      <w:r w:rsidRPr="003D1865">
        <w:rPr>
          <w:rFonts w:ascii="Times New Roman" w:hAnsi="Times New Roman"/>
          <w:sz w:val="24"/>
          <w:szCs w:val="24"/>
        </w:rPr>
        <w:t>fost</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împuternicit</w:t>
      </w:r>
      <w:proofErr w:type="spellEnd"/>
      <w:r>
        <w:rPr>
          <w:rFonts w:ascii="Times New Roman" w:hAnsi="Times New Roman"/>
          <w:sz w:val="24"/>
          <w:szCs w:val="24"/>
        </w:rPr>
        <w:t>.</w:t>
      </w:r>
      <w:r w:rsidRPr="003D1865">
        <w:rPr>
          <w:rFonts w:ascii="Times New Roman" w:hAnsi="Times New Roman"/>
          <w:sz w:val="24"/>
          <w:szCs w:val="24"/>
        </w:rPr>
        <w:t xml:space="preserve"> </w:t>
      </w:r>
    </w:p>
    <w:p w:rsidR="007B534B" w:rsidRDefault="007B534B" w:rsidP="00687206">
      <w:pPr>
        <w:jc w:val="both"/>
        <w:rPr>
          <w:rFonts w:ascii="Times New Roman" w:hAnsi="Times New Roman"/>
          <w:sz w:val="24"/>
          <w:szCs w:val="24"/>
        </w:rPr>
      </w:pPr>
    </w:p>
    <w:p w:rsidR="00687206" w:rsidRDefault="00687206" w:rsidP="00687206">
      <w:pPr>
        <w:jc w:val="both"/>
        <w:rPr>
          <w:rFonts w:ascii="Times New Roman" w:hAnsi="Times New Roman"/>
          <w:sz w:val="24"/>
          <w:szCs w:val="24"/>
        </w:rPr>
      </w:pPr>
      <w:proofErr w:type="spellStart"/>
      <w:r w:rsidRPr="003D1865">
        <w:rPr>
          <w:rFonts w:ascii="Times New Roman" w:hAnsi="Times New Roman"/>
          <w:sz w:val="24"/>
          <w:szCs w:val="24"/>
        </w:rPr>
        <w:t>Această</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procură</w:t>
      </w:r>
      <w:proofErr w:type="spellEnd"/>
      <w:r w:rsidRPr="003D1865">
        <w:rPr>
          <w:rFonts w:ascii="Times New Roman" w:hAnsi="Times New Roman"/>
          <w:sz w:val="24"/>
          <w:szCs w:val="24"/>
        </w:rPr>
        <w:t xml:space="preserve"> a </w:t>
      </w:r>
      <w:proofErr w:type="spellStart"/>
      <w:r w:rsidRPr="003D1865">
        <w:rPr>
          <w:rFonts w:ascii="Times New Roman" w:hAnsi="Times New Roman"/>
          <w:sz w:val="24"/>
          <w:szCs w:val="24"/>
        </w:rPr>
        <w:t>fost</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încheiată</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în</w:t>
      </w:r>
      <w:proofErr w:type="spellEnd"/>
      <w:r w:rsidRPr="003D1865">
        <w:rPr>
          <w:rFonts w:ascii="Times New Roman" w:hAnsi="Times New Roman"/>
          <w:sz w:val="24"/>
          <w:szCs w:val="24"/>
        </w:rPr>
        <w:t xml:space="preserve"> </w:t>
      </w:r>
      <w:proofErr w:type="gramStart"/>
      <w:r w:rsidRPr="003D1865">
        <w:rPr>
          <w:rFonts w:ascii="Times New Roman" w:hAnsi="Times New Roman"/>
          <w:sz w:val="24"/>
          <w:szCs w:val="24"/>
        </w:rPr>
        <w:t xml:space="preserve">3 </w:t>
      </w:r>
      <w:r>
        <w:rPr>
          <w:rFonts w:ascii="Times New Roman" w:hAnsi="Times New Roman"/>
          <w:sz w:val="24"/>
          <w:szCs w:val="24"/>
        </w:rPr>
        <w:t xml:space="preserve"> </w:t>
      </w:r>
      <w:r w:rsidRPr="003D1865">
        <w:rPr>
          <w:rFonts w:ascii="Times New Roman" w:hAnsi="Times New Roman"/>
          <w:sz w:val="24"/>
          <w:szCs w:val="24"/>
        </w:rPr>
        <w:t>(</w:t>
      </w:r>
      <w:proofErr w:type="spellStart"/>
      <w:proofErr w:type="gramEnd"/>
      <w:r w:rsidRPr="003D1865">
        <w:rPr>
          <w:rFonts w:ascii="Times New Roman" w:hAnsi="Times New Roman"/>
          <w:sz w:val="24"/>
          <w:szCs w:val="24"/>
        </w:rPr>
        <w:t>trei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exemplare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originale</w:t>
      </w:r>
      <w:proofErr w:type="spellEnd"/>
      <w:r>
        <w:rPr>
          <w:rFonts w:ascii="Times New Roman" w:hAnsi="Times New Roman"/>
          <w:sz w:val="24"/>
          <w:szCs w:val="24"/>
        </w:rPr>
        <w:t>.</w:t>
      </w:r>
    </w:p>
    <w:p w:rsidR="007B534B" w:rsidRDefault="007B534B" w:rsidP="007B534B">
      <w:pPr>
        <w:jc w:val="both"/>
        <w:rPr>
          <w:rFonts w:ascii="Times New Roman" w:hAnsi="Times New Roman"/>
          <w:sz w:val="24"/>
          <w:szCs w:val="24"/>
          <w:lang w:val="en-GB"/>
        </w:rPr>
      </w:pPr>
    </w:p>
    <w:p w:rsidR="007B534B" w:rsidRPr="007B534B" w:rsidRDefault="007B534B" w:rsidP="007B534B">
      <w:pPr>
        <w:jc w:val="both"/>
        <w:rPr>
          <w:rFonts w:ascii="Times New Roman" w:hAnsi="Times New Roman"/>
          <w:sz w:val="24"/>
          <w:szCs w:val="24"/>
        </w:rPr>
      </w:pPr>
      <w:r w:rsidRPr="007B534B">
        <w:rPr>
          <w:rFonts w:ascii="Times New Roman" w:hAnsi="Times New Roman"/>
          <w:sz w:val="24"/>
          <w:szCs w:val="24"/>
          <w:lang w:val="en-GB"/>
        </w:rPr>
        <w:t xml:space="preserve">In </w:t>
      </w:r>
      <w:proofErr w:type="spellStart"/>
      <w:r w:rsidRPr="007B534B">
        <w:rPr>
          <w:rFonts w:ascii="Times New Roman" w:hAnsi="Times New Roman"/>
          <w:sz w:val="24"/>
          <w:szCs w:val="24"/>
          <w:lang w:val="en-GB"/>
        </w:rPr>
        <w:t>conformitate</w:t>
      </w:r>
      <w:proofErr w:type="spellEnd"/>
      <w:r w:rsidRPr="007B534B">
        <w:rPr>
          <w:rFonts w:ascii="Times New Roman" w:hAnsi="Times New Roman"/>
          <w:sz w:val="24"/>
          <w:szCs w:val="24"/>
          <w:lang w:val="en-GB"/>
        </w:rPr>
        <w:t xml:space="preserve"> cu </w:t>
      </w:r>
      <w:proofErr w:type="spellStart"/>
      <w:r w:rsidRPr="007B534B">
        <w:rPr>
          <w:rFonts w:ascii="Times New Roman" w:hAnsi="Times New Roman"/>
          <w:sz w:val="24"/>
          <w:szCs w:val="24"/>
          <w:lang w:val="en-GB"/>
        </w:rPr>
        <w:t>prevederile</w:t>
      </w:r>
      <w:proofErr w:type="spellEnd"/>
      <w:r w:rsidRPr="007B534B">
        <w:rPr>
          <w:rFonts w:ascii="Times New Roman" w:hAnsi="Times New Roman"/>
          <w:sz w:val="24"/>
          <w:szCs w:val="24"/>
          <w:lang w:val="en-GB"/>
        </w:rPr>
        <w:t xml:space="preserve"> </w:t>
      </w:r>
      <w:proofErr w:type="spellStart"/>
      <w:r w:rsidRPr="007B534B">
        <w:rPr>
          <w:rFonts w:ascii="Times New Roman" w:hAnsi="Times New Roman"/>
          <w:sz w:val="24"/>
          <w:szCs w:val="24"/>
          <w:lang w:val="en-GB"/>
        </w:rPr>
        <w:t>Articolului</w:t>
      </w:r>
      <w:proofErr w:type="spellEnd"/>
      <w:r w:rsidRPr="007B534B">
        <w:rPr>
          <w:rFonts w:ascii="Times New Roman" w:hAnsi="Times New Roman"/>
          <w:sz w:val="24"/>
          <w:szCs w:val="24"/>
          <w:lang w:val="en-GB"/>
        </w:rPr>
        <w:t xml:space="preserve"> 17 – </w:t>
      </w:r>
      <w:proofErr w:type="spellStart"/>
      <w:r w:rsidRPr="007B534B">
        <w:rPr>
          <w:rFonts w:ascii="Times New Roman" w:hAnsi="Times New Roman"/>
          <w:sz w:val="24"/>
          <w:szCs w:val="24"/>
          <w:lang w:val="en-GB"/>
        </w:rPr>
        <w:t>Exercitarea</w:t>
      </w:r>
      <w:proofErr w:type="spellEnd"/>
      <w:r w:rsidRPr="007B534B">
        <w:rPr>
          <w:rFonts w:ascii="Times New Roman" w:hAnsi="Times New Roman"/>
          <w:sz w:val="24"/>
          <w:szCs w:val="24"/>
          <w:lang w:val="en-GB"/>
        </w:rPr>
        <w:t xml:space="preserve"> </w:t>
      </w:r>
      <w:proofErr w:type="spellStart"/>
      <w:r w:rsidRPr="007B534B">
        <w:rPr>
          <w:rFonts w:ascii="Times New Roman" w:hAnsi="Times New Roman"/>
          <w:sz w:val="24"/>
          <w:szCs w:val="24"/>
          <w:lang w:val="en-GB"/>
        </w:rPr>
        <w:t>dreptului</w:t>
      </w:r>
      <w:proofErr w:type="spellEnd"/>
      <w:r w:rsidRPr="007B534B">
        <w:rPr>
          <w:rFonts w:ascii="Times New Roman" w:hAnsi="Times New Roman"/>
          <w:sz w:val="24"/>
          <w:szCs w:val="24"/>
          <w:lang w:val="en-GB"/>
        </w:rPr>
        <w:t xml:space="preserve"> de </w:t>
      </w:r>
      <w:proofErr w:type="spellStart"/>
      <w:r w:rsidRPr="007B534B">
        <w:rPr>
          <w:rFonts w:ascii="Times New Roman" w:hAnsi="Times New Roman"/>
          <w:sz w:val="24"/>
          <w:szCs w:val="24"/>
          <w:lang w:val="en-GB"/>
        </w:rPr>
        <w:t>vot</w:t>
      </w:r>
      <w:proofErr w:type="spellEnd"/>
      <w:r w:rsidRPr="007B534B">
        <w:rPr>
          <w:rFonts w:ascii="Times New Roman" w:hAnsi="Times New Roman"/>
          <w:sz w:val="24"/>
          <w:szCs w:val="24"/>
          <w:lang w:val="en-GB"/>
        </w:rPr>
        <w:t xml:space="preserve"> in </w:t>
      </w:r>
      <w:proofErr w:type="spellStart"/>
      <w:r w:rsidRPr="007B534B">
        <w:rPr>
          <w:rFonts w:ascii="Times New Roman" w:hAnsi="Times New Roman"/>
          <w:sz w:val="24"/>
          <w:szCs w:val="24"/>
          <w:lang w:val="en-GB"/>
        </w:rPr>
        <w:t>adunarea</w:t>
      </w:r>
      <w:proofErr w:type="spellEnd"/>
      <w:r w:rsidRPr="007B534B">
        <w:rPr>
          <w:rFonts w:ascii="Times New Roman" w:hAnsi="Times New Roman"/>
          <w:sz w:val="24"/>
          <w:szCs w:val="24"/>
          <w:lang w:val="en-GB"/>
        </w:rPr>
        <w:t xml:space="preserve"> </w:t>
      </w:r>
      <w:proofErr w:type="spellStart"/>
      <w:r w:rsidRPr="007B534B">
        <w:rPr>
          <w:rFonts w:ascii="Times New Roman" w:hAnsi="Times New Roman"/>
          <w:sz w:val="24"/>
          <w:szCs w:val="24"/>
          <w:lang w:val="en-GB"/>
        </w:rPr>
        <w:t>generala</w:t>
      </w:r>
      <w:proofErr w:type="spellEnd"/>
      <w:r w:rsidRPr="007B534B">
        <w:rPr>
          <w:rFonts w:ascii="Times New Roman" w:hAnsi="Times New Roman"/>
          <w:sz w:val="24"/>
          <w:szCs w:val="24"/>
          <w:lang w:val="en-GB"/>
        </w:rPr>
        <w:t xml:space="preserve"> </w:t>
      </w:r>
      <w:proofErr w:type="gramStart"/>
      <w:r w:rsidRPr="007B534B">
        <w:rPr>
          <w:rFonts w:ascii="Times New Roman" w:hAnsi="Times New Roman"/>
          <w:sz w:val="24"/>
          <w:szCs w:val="24"/>
          <w:lang w:val="en-GB"/>
        </w:rPr>
        <w:t>a</w:t>
      </w:r>
      <w:proofErr w:type="gramEnd"/>
      <w:r w:rsidRPr="007B534B">
        <w:rPr>
          <w:rFonts w:ascii="Times New Roman" w:hAnsi="Times New Roman"/>
          <w:sz w:val="24"/>
          <w:szCs w:val="24"/>
          <w:lang w:val="en-GB"/>
        </w:rPr>
        <w:t xml:space="preserve"> </w:t>
      </w:r>
      <w:proofErr w:type="spellStart"/>
      <w:r w:rsidRPr="007B534B">
        <w:rPr>
          <w:rFonts w:ascii="Times New Roman" w:hAnsi="Times New Roman"/>
          <w:sz w:val="24"/>
          <w:szCs w:val="24"/>
          <w:lang w:val="en-GB"/>
        </w:rPr>
        <w:t>actionarilor</w:t>
      </w:r>
      <w:proofErr w:type="spellEnd"/>
      <w:r w:rsidRPr="007B534B">
        <w:rPr>
          <w:rFonts w:ascii="Times New Roman" w:hAnsi="Times New Roman"/>
          <w:sz w:val="24"/>
          <w:szCs w:val="24"/>
          <w:lang w:val="en-GB"/>
        </w:rPr>
        <w:t xml:space="preserve">, </w:t>
      </w:r>
      <w:proofErr w:type="spellStart"/>
      <w:r w:rsidRPr="007B534B">
        <w:rPr>
          <w:rFonts w:ascii="Times New Roman" w:hAnsi="Times New Roman"/>
          <w:sz w:val="24"/>
          <w:szCs w:val="24"/>
          <w:lang w:val="en-GB"/>
        </w:rPr>
        <w:t>punctul</w:t>
      </w:r>
      <w:proofErr w:type="spellEnd"/>
      <w:r w:rsidRPr="007B534B">
        <w:rPr>
          <w:rFonts w:ascii="Times New Roman" w:hAnsi="Times New Roman"/>
          <w:sz w:val="24"/>
          <w:szCs w:val="24"/>
          <w:lang w:val="en-GB"/>
        </w:rPr>
        <w:t xml:space="preserve"> 6. </w:t>
      </w:r>
      <w:proofErr w:type="gramStart"/>
      <w:r w:rsidRPr="007B534B">
        <w:rPr>
          <w:rFonts w:ascii="Times New Roman" w:hAnsi="Times New Roman"/>
          <w:sz w:val="24"/>
          <w:szCs w:val="24"/>
          <w:lang w:val="en-GB"/>
        </w:rPr>
        <w:t>din</w:t>
      </w:r>
      <w:proofErr w:type="gramEnd"/>
      <w:r w:rsidRPr="007B534B">
        <w:rPr>
          <w:rFonts w:ascii="Times New Roman" w:hAnsi="Times New Roman"/>
          <w:sz w:val="24"/>
          <w:szCs w:val="24"/>
          <w:lang w:val="en-GB"/>
        </w:rPr>
        <w:t xml:space="preserve"> </w:t>
      </w:r>
      <w:proofErr w:type="spellStart"/>
      <w:r w:rsidRPr="007B534B">
        <w:rPr>
          <w:rFonts w:ascii="Times New Roman" w:hAnsi="Times New Roman"/>
          <w:sz w:val="24"/>
          <w:szCs w:val="24"/>
          <w:lang w:val="en-GB"/>
        </w:rPr>
        <w:t>Actul</w:t>
      </w:r>
      <w:proofErr w:type="spellEnd"/>
      <w:r w:rsidRPr="007B534B">
        <w:rPr>
          <w:rFonts w:ascii="Times New Roman" w:hAnsi="Times New Roman"/>
          <w:sz w:val="24"/>
          <w:szCs w:val="24"/>
          <w:lang w:val="en-GB"/>
        </w:rPr>
        <w:t xml:space="preserve"> </w:t>
      </w:r>
      <w:proofErr w:type="spellStart"/>
      <w:r w:rsidRPr="007B534B">
        <w:rPr>
          <w:rFonts w:ascii="Times New Roman" w:hAnsi="Times New Roman"/>
          <w:sz w:val="24"/>
          <w:szCs w:val="24"/>
          <w:lang w:val="en-GB"/>
        </w:rPr>
        <w:t>constitutiv</w:t>
      </w:r>
      <w:proofErr w:type="spellEnd"/>
      <w:r w:rsidRPr="007B534B">
        <w:rPr>
          <w:rFonts w:ascii="Times New Roman" w:hAnsi="Times New Roman"/>
          <w:sz w:val="24"/>
          <w:szCs w:val="24"/>
          <w:lang w:val="en-GB"/>
        </w:rPr>
        <w:t xml:space="preserve"> al </w:t>
      </w:r>
      <w:proofErr w:type="spellStart"/>
      <w:r w:rsidRPr="007B534B">
        <w:rPr>
          <w:rFonts w:ascii="Times New Roman" w:hAnsi="Times New Roman"/>
          <w:sz w:val="24"/>
          <w:szCs w:val="24"/>
          <w:lang w:val="en-GB"/>
        </w:rPr>
        <w:t>societatii</w:t>
      </w:r>
      <w:proofErr w:type="spellEnd"/>
      <w:r w:rsidRPr="007B534B">
        <w:rPr>
          <w:rFonts w:ascii="Times New Roman" w:hAnsi="Times New Roman"/>
          <w:sz w:val="24"/>
          <w:szCs w:val="24"/>
          <w:lang w:val="en-GB"/>
        </w:rPr>
        <w:t>, “</w:t>
      </w:r>
      <w:proofErr w:type="spellStart"/>
      <w:r w:rsidRPr="007B534B">
        <w:rPr>
          <w:rFonts w:ascii="Times New Roman" w:hAnsi="Times New Roman"/>
          <w:sz w:val="24"/>
          <w:szCs w:val="24"/>
          <w:lang w:val="en-GB"/>
        </w:rPr>
        <w:t>Procurile</w:t>
      </w:r>
      <w:proofErr w:type="spellEnd"/>
      <w:r w:rsidRPr="007B534B">
        <w:rPr>
          <w:rFonts w:ascii="Times New Roman" w:hAnsi="Times New Roman"/>
          <w:sz w:val="24"/>
          <w:szCs w:val="24"/>
          <w:lang w:val="en-GB"/>
        </w:rPr>
        <w:t xml:space="preserve"> (I</w:t>
      </w:r>
      <w:proofErr w:type="spellStart"/>
      <w:r w:rsidRPr="007B534B">
        <w:rPr>
          <w:rFonts w:ascii="Times New Roman" w:hAnsi="Times New Roman"/>
          <w:sz w:val="24"/>
          <w:szCs w:val="24"/>
        </w:rPr>
        <w:t>mputernicirile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speciale</w:t>
      </w:r>
      <w:proofErr w:type="spellEnd"/>
      <w:r w:rsidRPr="007B534B">
        <w:rPr>
          <w:rFonts w:ascii="Times New Roman" w:hAnsi="Times New Roman"/>
          <w:sz w:val="24"/>
          <w:szCs w:val="24"/>
        </w:rPr>
        <w:t xml:space="preserve">) se </w:t>
      </w:r>
      <w:proofErr w:type="spellStart"/>
      <w:r w:rsidRPr="007B534B">
        <w:rPr>
          <w:rFonts w:ascii="Times New Roman" w:hAnsi="Times New Roman"/>
          <w:sz w:val="24"/>
          <w:szCs w:val="24"/>
        </w:rPr>
        <w:t>depun</w:t>
      </w:r>
      <w:proofErr w:type="spellEnd"/>
      <w:r w:rsidRPr="007B534B">
        <w:rPr>
          <w:rFonts w:ascii="Times New Roman" w:hAnsi="Times New Roman"/>
          <w:sz w:val="24"/>
          <w:szCs w:val="24"/>
        </w:rPr>
        <w:t xml:space="preserve"> la </w:t>
      </w:r>
      <w:proofErr w:type="spellStart"/>
      <w:r w:rsidRPr="007B534B">
        <w:rPr>
          <w:rFonts w:ascii="Times New Roman" w:hAnsi="Times New Roman"/>
          <w:sz w:val="24"/>
          <w:szCs w:val="24"/>
        </w:rPr>
        <w:t>societate</w:t>
      </w:r>
      <w:proofErr w:type="spellEnd"/>
      <w:r w:rsidRPr="007B534B">
        <w:rPr>
          <w:rFonts w:ascii="Times New Roman" w:hAnsi="Times New Roman"/>
          <w:sz w:val="24"/>
          <w:szCs w:val="24"/>
        </w:rPr>
        <w:t xml:space="preserve"> cu </w:t>
      </w:r>
      <w:proofErr w:type="spellStart"/>
      <w:r w:rsidRPr="007B534B">
        <w:rPr>
          <w:rFonts w:ascii="Times New Roman" w:hAnsi="Times New Roman"/>
          <w:sz w:val="24"/>
          <w:szCs w:val="24"/>
        </w:rPr>
        <w:t>cel</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putin</w:t>
      </w:r>
      <w:proofErr w:type="spellEnd"/>
      <w:r w:rsidRPr="007B534B">
        <w:rPr>
          <w:rFonts w:ascii="Times New Roman" w:hAnsi="Times New Roman"/>
          <w:sz w:val="24"/>
          <w:szCs w:val="24"/>
        </w:rPr>
        <w:t xml:space="preserve"> o </w:t>
      </w:r>
      <w:proofErr w:type="spellStart"/>
      <w:r w:rsidRPr="007B534B">
        <w:rPr>
          <w:rFonts w:ascii="Times New Roman" w:hAnsi="Times New Roman"/>
          <w:sz w:val="24"/>
          <w:szCs w:val="24"/>
        </w:rPr>
        <w:t>ora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inainte</w:t>
      </w:r>
      <w:proofErr w:type="spellEnd"/>
      <w:r w:rsidRPr="007B534B">
        <w:rPr>
          <w:rFonts w:ascii="Times New Roman" w:hAnsi="Times New Roman"/>
          <w:sz w:val="24"/>
          <w:szCs w:val="24"/>
        </w:rPr>
        <w:t xml:space="preserve"> de </w:t>
      </w:r>
      <w:proofErr w:type="spellStart"/>
      <w:r w:rsidRPr="007B534B">
        <w:rPr>
          <w:rFonts w:ascii="Times New Roman" w:hAnsi="Times New Roman"/>
          <w:sz w:val="24"/>
          <w:szCs w:val="24"/>
        </w:rPr>
        <w:t>adunarea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generala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în</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copie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cuprinzand</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menţiunea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conformitatii</w:t>
      </w:r>
      <w:proofErr w:type="spellEnd"/>
      <w:r w:rsidRPr="007B534B">
        <w:rPr>
          <w:rFonts w:ascii="Times New Roman" w:hAnsi="Times New Roman"/>
          <w:sz w:val="24"/>
          <w:szCs w:val="24"/>
        </w:rPr>
        <w:t xml:space="preserve"> cu </w:t>
      </w:r>
      <w:proofErr w:type="spellStart"/>
      <w:r w:rsidRPr="007B534B">
        <w:rPr>
          <w:rFonts w:ascii="Times New Roman" w:hAnsi="Times New Roman"/>
          <w:sz w:val="24"/>
          <w:szCs w:val="24"/>
        </w:rPr>
        <w:t>originalul</w:t>
      </w:r>
      <w:proofErr w:type="spellEnd"/>
      <w:r w:rsidRPr="007B534B">
        <w:rPr>
          <w:rFonts w:ascii="Times New Roman" w:hAnsi="Times New Roman"/>
          <w:sz w:val="24"/>
          <w:szCs w:val="24"/>
        </w:rPr>
        <w:t xml:space="preserve"> sub </w:t>
      </w:r>
      <w:proofErr w:type="spellStart"/>
      <w:r w:rsidRPr="007B534B">
        <w:rPr>
          <w:rFonts w:ascii="Times New Roman" w:hAnsi="Times New Roman"/>
          <w:sz w:val="24"/>
          <w:szCs w:val="24"/>
        </w:rPr>
        <w:t>semnatura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reprezentantului</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Copii</w:t>
      </w:r>
      <w:proofErr w:type="spellEnd"/>
      <w:r w:rsidRPr="007B534B">
        <w:rPr>
          <w:rFonts w:ascii="Times New Roman" w:hAnsi="Times New Roman"/>
          <w:sz w:val="24"/>
          <w:szCs w:val="24"/>
        </w:rPr>
        <w:t xml:space="preserve"> ale </w:t>
      </w:r>
      <w:proofErr w:type="spellStart"/>
      <w:r w:rsidRPr="007B534B">
        <w:rPr>
          <w:rFonts w:ascii="Times New Roman" w:hAnsi="Times New Roman"/>
          <w:sz w:val="24"/>
          <w:szCs w:val="24"/>
        </w:rPr>
        <w:t>imputernicirilor</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sunt</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retinute</w:t>
      </w:r>
      <w:proofErr w:type="spellEnd"/>
      <w:r w:rsidRPr="007B534B">
        <w:rPr>
          <w:rFonts w:ascii="Times New Roman" w:hAnsi="Times New Roman"/>
          <w:sz w:val="24"/>
          <w:szCs w:val="24"/>
        </w:rPr>
        <w:t xml:space="preserve"> de </w:t>
      </w:r>
      <w:proofErr w:type="spellStart"/>
      <w:r w:rsidRPr="007B534B">
        <w:rPr>
          <w:rFonts w:ascii="Times New Roman" w:hAnsi="Times New Roman"/>
          <w:sz w:val="24"/>
          <w:szCs w:val="24"/>
        </w:rPr>
        <w:t>societate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facandu</w:t>
      </w:r>
      <w:proofErr w:type="spellEnd"/>
      <w:r w:rsidRPr="007B534B">
        <w:rPr>
          <w:rFonts w:ascii="Times New Roman" w:hAnsi="Times New Roman"/>
          <w:sz w:val="24"/>
          <w:szCs w:val="24"/>
        </w:rPr>
        <w:t xml:space="preserve">-se </w:t>
      </w:r>
      <w:proofErr w:type="spellStart"/>
      <w:r w:rsidRPr="007B534B">
        <w:rPr>
          <w:rFonts w:ascii="Times New Roman" w:hAnsi="Times New Roman"/>
          <w:sz w:val="24"/>
          <w:szCs w:val="24"/>
        </w:rPr>
        <w:t>mentiune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despre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aceasta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în</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procesul</w:t>
      </w:r>
      <w:proofErr w:type="spellEnd"/>
      <w:r w:rsidRPr="007B534B">
        <w:rPr>
          <w:rFonts w:ascii="Times New Roman" w:hAnsi="Times New Roman"/>
          <w:sz w:val="24"/>
          <w:szCs w:val="24"/>
        </w:rPr>
        <w:t xml:space="preserve"> - verbal al </w:t>
      </w:r>
      <w:proofErr w:type="spellStart"/>
      <w:r w:rsidRPr="007B534B">
        <w:rPr>
          <w:rFonts w:ascii="Times New Roman" w:hAnsi="Times New Roman"/>
          <w:sz w:val="24"/>
          <w:szCs w:val="24"/>
        </w:rPr>
        <w:t>adunarii</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generale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Vor</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fi</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depuse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în</w:t>
      </w:r>
      <w:proofErr w:type="spellEnd"/>
      <w:r w:rsidRPr="007B534B">
        <w:rPr>
          <w:rFonts w:ascii="Times New Roman" w:hAnsi="Times New Roman"/>
          <w:sz w:val="24"/>
          <w:szCs w:val="24"/>
        </w:rPr>
        <w:t xml:space="preserve"> original, la prima, </w:t>
      </w:r>
      <w:proofErr w:type="spellStart"/>
      <w:r w:rsidRPr="007B534B">
        <w:rPr>
          <w:rFonts w:ascii="Times New Roman" w:hAnsi="Times New Roman"/>
          <w:sz w:val="24"/>
          <w:szCs w:val="24"/>
        </w:rPr>
        <w:t>sau</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dupa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caz</w:t>
      </w:r>
      <w:proofErr w:type="spellEnd"/>
      <w:r w:rsidRPr="007B534B">
        <w:rPr>
          <w:rFonts w:ascii="Times New Roman" w:hAnsi="Times New Roman"/>
          <w:sz w:val="24"/>
          <w:szCs w:val="24"/>
        </w:rPr>
        <w:t xml:space="preserve">, la a </w:t>
      </w:r>
      <w:proofErr w:type="spellStart"/>
      <w:r w:rsidRPr="007B534B">
        <w:rPr>
          <w:rFonts w:ascii="Times New Roman" w:hAnsi="Times New Roman"/>
          <w:sz w:val="24"/>
          <w:szCs w:val="24"/>
        </w:rPr>
        <w:t>doua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convocare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facandu</w:t>
      </w:r>
      <w:proofErr w:type="spellEnd"/>
      <w:r w:rsidRPr="007B534B">
        <w:rPr>
          <w:rFonts w:ascii="Times New Roman" w:hAnsi="Times New Roman"/>
          <w:sz w:val="24"/>
          <w:szCs w:val="24"/>
        </w:rPr>
        <w:t xml:space="preserve">-se </w:t>
      </w:r>
      <w:proofErr w:type="spellStart"/>
      <w:r w:rsidRPr="007B534B">
        <w:rPr>
          <w:rFonts w:ascii="Times New Roman" w:hAnsi="Times New Roman"/>
          <w:sz w:val="24"/>
          <w:szCs w:val="24"/>
        </w:rPr>
        <w:t>mentiune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despre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aceasta</w:t>
      </w:r>
      <w:proofErr w:type="spellEnd"/>
      <w:r w:rsidRPr="007B534B">
        <w:rPr>
          <w:rFonts w:ascii="Times New Roman" w:hAnsi="Times New Roman"/>
          <w:sz w:val="24"/>
          <w:szCs w:val="24"/>
        </w:rPr>
        <w:t xml:space="preserve"> in </w:t>
      </w:r>
      <w:proofErr w:type="spellStart"/>
      <w:r w:rsidRPr="007B534B">
        <w:rPr>
          <w:rFonts w:ascii="Times New Roman" w:hAnsi="Times New Roman"/>
          <w:sz w:val="24"/>
          <w:szCs w:val="24"/>
        </w:rPr>
        <w:t>convocator</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si</w:t>
      </w:r>
      <w:proofErr w:type="spellEnd"/>
      <w:r w:rsidRPr="007B534B">
        <w:rPr>
          <w:rFonts w:ascii="Times New Roman" w:hAnsi="Times New Roman"/>
          <w:sz w:val="24"/>
          <w:szCs w:val="24"/>
        </w:rPr>
        <w:t xml:space="preserve"> in </w:t>
      </w:r>
      <w:proofErr w:type="spellStart"/>
      <w:r w:rsidRPr="007B534B">
        <w:rPr>
          <w:rFonts w:ascii="Times New Roman" w:hAnsi="Times New Roman"/>
          <w:sz w:val="24"/>
          <w:szCs w:val="24"/>
        </w:rPr>
        <w:t>procesul</w:t>
      </w:r>
      <w:proofErr w:type="spellEnd"/>
      <w:r w:rsidRPr="007B534B">
        <w:rPr>
          <w:rFonts w:ascii="Times New Roman" w:hAnsi="Times New Roman"/>
          <w:sz w:val="24"/>
          <w:szCs w:val="24"/>
        </w:rPr>
        <w:t xml:space="preserve"> - verbal al </w:t>
      </w:r>
      <w:proofErr w:type="spellStart"/>
      <w:r w:rsidRPr="007B534B">
        <w:rPr>
          <w:rFonts w:ascii="Times New Roman" w:hAnsi="Times New Roman"/>
          <w:sz w:val="24"/>
          <w:szCs w:val="24"/>
        </w:rPr>
        <w:t>Adunarii</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Generale</w:t>
      </w:r>
      <w:proofErr w:type="spellEnd"/>
      <w:r w:rsidRPr="007B534B">
        <w:rPr>
          <w:rFonts w:ascii="Times New Roman" w:hAnsi="Times New Roman"/>
          <w:sz w:val="24"/>
          <w:szCs w:val="24"/>
        </w:rPr>
        <w:t xml:space="preserve"> a </w:t>
      </w:r>
      <w:proofErr w:type="spellStart"/>
      <w:r w:rsidRPr="007B534B">
        <w:rPr>
          <w:rFonts w:ascii="Times New Roman" w:hAnsi="Times New Roman"/>
          <w:sz w:val="24"/>
          <w:szCs w:val="24"/>
        </w:rPr>
        <w:t>Actionarilor</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lang w:val="en-GB"/>
        </w:rPr>
        <w:t>si</w:t>
      </w:r>
      <w:proofErr w:type="spellEnd"/>
      <w:r w:rsidRPr="007B534B">
        <w:rPr>
          <w:rFonts w:ascii="Times New Roman" w:hAnsi="Times New Roman"/>
          <w:sz w:val="24"/>
          <w:szCs w:val="24"/>
          <w:lang w:val="en-GB"/>
        </w:rPr>
        <w:t xml:space="preserve"> </w:t>
      </w:r>
      <w:r w:rsidRPr="007B534B">
        <w:rPr>
          <w:rFonts w:ascii="Times New Roman" w:hAnsi="Times New Roman"/>
          <w:sz w:val="24"/>
          <w:szCs w:val="24"/>
        </w:rPr>
        <w:t xml:space="preserve">se pot </w:t>
      </w:r>
      <w:proofErr w:type="spellStart"/>
      <w:r w:rsidRPr="007B534B">
        <w:rPr>
          <w:rFonts w:ascii="Times New Roman" w:hAnsi="Times New Roman"/>
          <w:sz w:val="24"/>
          <w:szCs w:val="24"/>
        </w:rPr>
        <w:t>descarca</w:t>
      </w:r>
      <w:proofErr w:type="spellEnd"/>
      <w:r w:rsidRPr="007B534B">
        <w:rPr>
          <w:rFonts w:ascii="Times New Roman" w:hAnsi="Times New Roman"/>
          <w:sz w:val="24"/>
          <w:szCs w:val="24"/>
        </w:rPr>
        <w:t xml:space="preserve"> de </w:t>
      </w:r>
      <w:proofErr w:type="spellStart"/>
      <w:r w:rsidRPr="007B534B">
        <w:rPr>
          <w:rFonts w:ascii="Times New Roman" w:hAnsi="Times New Roman"/>
          <w:sz w:val="24"/>
          <w:szCs w:val="24"/>
        </w:rPr>
        <w:t>pe</w:t>
      </w:r>
      <w:proofErr w:type="spellEnd"/>
      <w:r w:rsidRPr="007B534B">
        <w:rPr>
          <w:rFonts w:ascii="Times New Roman" w:hAnsi="Times New Roman"/>
          <w:sz w:val="24"/>
          <w:szCs w:val="24"/>
        </w:rPr>
        <w:t xml:space="preserve"> site-</w:t>
      </w:r>
      <w:proofErr w:type="spellStart"/>
      <w:r w:rsidRPr="007B534B">
        <w:rPr>
          <w:rFonts w:ascii="Times New Roman" w:hAnsi="Times New Roman"/>
          <w:sz w:val="24"/>
          <w:szCs w:val="24"/>
        </w:rPr>
        <w:t>ul</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societatii</w:t>
      </w:r>
      <w:proofErr w:type="spellEnd"/>
      <w:r w:rsidRPr="007B534B">
        <w:rPr>
          <w:rFonts w:ascii="Times New Roman" w:hAnsi="Times New Roman"/>
          <w:sz w:val="24"/>
          <w:szCs w:val="24"/>
        </w:rPr>
        <w:t xml:space="preserve"> </w:t>
      </w:r>
      <w:hyperlink r:id="rId7" w:history="1">
        <w:r w:rsidRPr="007B534B">
          <w:rPr>
            <w:rStyle w:val="Hyperlink"/>
            <w:rFonts w:ascii="Times New Roman" w:hAnsi="Times New Roman"/>
            <w:sz w:val="24"/>
            <w:szCs w:val="24"/>
          </w:rPr>
          <w:t>www.sn2mai.ro</w:t>
        </w:r>
      </w:hyperlink>
      <w:r w:rsidRPr="007B534B">
        <w:rPr>
          <w:rFonts w:ascii="Times New Roman" w:hAnsi="Times New Roman"/>
          <w:sz w:val="24"/>
          <w:szCs w:val="24"/>
        </w:rPr>
        <w:t>.</w:t>
      </w:r>
    </w:p>
    <w:p w:rsidR="00687206" w:rsidRPr="003D1865" w:rsidRDefault="00687206" w:rsidP="00687206">
      <w:pPr>
        <w:jc w:val="both"/>
        <w:rPr>
          <w:sz w:val="24"/>
          <w:szCs w:val="24"/>
        </w:rPr>
      </w:pPr>
      <w:proofErr w:type="spellStart"/>
      <w:r w:rsidRPr="003D1865">
        <w:rPr>
          <w:rFonts w:ascii="Times New Roman" w:hAnsi="Times New Roman"/>
          <w:sz w:val="24"/>
          <w:szCs w:val="24"/>
        </w:rPr>
        <w:t>Procura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va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fi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insotita</w:t>
      </w:r>
      <w:proofErr w:type="spellEnd"/>
      <w:r w:rsidRPr="003D1865">
        <w:rPr>
          <w:rFonts w:ascii="Times New Roman" w:hAnsi="Times New Roman"/>
          <w:sz w:val="24"/>
          <w:szCs w:val="24"/>
        </w:rPr>
        <w:t xml:space="preserve"> de o </w:t>
      </w:r>
      <w:proofErr w:type="spellStart"/>
      <w:r w:rsidRPr="003D1865">
        <w:rPr>
          <w:rFonts w:ascii="Times New Roman" w:hAnsi="Times New Roman"/>
          <w:sz w:val="24"/>
          <w:szCs w:val="24"/>
        </w:rPr>
        <w:t>copie</w:t>
      </w:r>
      <w:proofErr w:type="spellEnd"/>
      <w:r w:rsidRPr="003D1865">
        <w:rPr>
          <w:rFonts w:ascii="Times New Roman" w:hAnsi="Times New Roman"/>
          <w:sz w:val="24"/>
          <w:szCs w:val="24"/>
        </w:rPr>
        <w:t xml:space="preserve"> a </w:t>
      </w:r>
      <w:proofErr w:type="spellStart"/>
      <w:r w:rsidRPr="003D1865">
        <w:rPr>
          <w:rFonts w:ascii="Times New Roman" w:hAnsi="Times New Roman"/>
          <w:sz w:val="24"/>
          <w:szCs w:val="24"/>
        </w:rPr>
        <w:t>actului</w:t>
      </w:r>
      <w:proofErr w:type="spellEnd"/>
      <w:r w:rsidRPr="003D1865">
        <w:rPr>
          <w:rFonts w:ascii="Times New Roman" w:hAnsi="Times New Roman"/>
          <w:sz w:val="24"/>
          <w:szCs w:val="24"/>
        </w:rPr>
        <w:t xml:space="preserve"> de </w:t>
      </w:r>
      <w:proofErr w:type="spellStart"/>
      <w:r w:rsidRPr="003D1865">
        <w:rPr>
          <w:rFonts w:ascii="Times New Roman" w:hAnsi="Times New Roman"/>
          <w:sz w:val="24"/>
          <w:szCs w:val="24"/>
        </w:rPr>
        <w:t>identitate</w:t>
      </w:r>
      <w:proofErr w:type="spellEnd"/>
      <w:r w:rsidRPr="003D1865">
        <w:rPr>
          <w:rFonts w:ascii="Times New Roman" w:hAnsi="Times New Roman"/>
          <w:sz w:val="24"/>
          <w:szCs w:val="24"/>
        </w:rPr>
        <w:t xml:space="preserve"> al </w:t>
      </w:r>
      <w:proofErr w:type="spellStart"/>
      <w:r w:rsidRPr="003D1865">
        <w:rPr>
          <w:rFonts w:ascii="Times New Roman" w:hAnsi="Times New Roman"/>
          <w:sz w:val="24"/>
          <w:szCs w:val="24"/>
        </w:rPr>
        <w:t>reprezentantului</w:t>
      </w:r>
      <w:proofErr w:type="spellEnd"/>
      <w:r w:rsidRPr="003D1865">
        <w:rPr>
          <w:rFonts w:ascii="Times New Roman" w:hAnsi="Times New Roman"/>
          <w:sz w:val="24"/>
          <w:szCs w:val="24"/>
        </w:rPr>
        <w:t xml:space="preserve"> legal al </w:t>
      </w:r>
      <w:proofErr w:type="spellStart"/>
      <w:r w:rsidRPr="003D1865">
        <w:rPr>
          <w:rFonts w:ascii="Times New Roman" w:hAnsi="Times New Roman"/>
          <w:sz w:val="24"/>
          <w:szCs w:val="24"/>
        </w:rPr>
        <w:t>actionarului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persoana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juridica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precum</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si</w:t>
      </w:r>
      <w:proofErr w:type="spellEnd"/>
      <w:r w:rsidRPr="003D1865">
        <w:rPr>
          <w:rFonts w:ascii="Times New Roman" w:hAnsi="Times New Roman"/>
          <w:sz w:val="24"/>
          <w:szCs w:val="24"/>
        </w:rPr>
        <w:t xml:space="preserve"> de </w:t>
      </w:r>
      <w:proofErr w:type="spellStart"/>
      <w:r w:rsidRPr="003D1865">
        <w:rPr>
          <w:rFonts w:ascii="Times New Roman" w:hAnsi="Times New Roman"/>
          <w:sz w:val="24"/>
          <w:szCs w:val="24"/>
        </w:rPr>
        <w:t>documentul</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oficial</w:t>
      </w:r>
      <w:proofErr w:type="spellEnd"/>
      <w:r w:rsidRPr="003D1865">
        <w:rPr>
          <w:rFonts w:ascii="Times New Roman" w:hAnsi="Times New Roman"/>
          <w:sz w:val="24"/>
          <w:szCs w:val="24"/>
        </w:rPr>
        <w:t xml:space="preserve"> care </w:t>
      </w:r>
      <w:proofErr w:type="spellStart"/>
      <w:r w:rsidRPr="003D1865">
        <w:rPr>
          <w:rFonts w:ascii="Times New Roman" w:hAnsi="Times New Roman"/>
          <w:sz w:val="24"/>
          <w:szCs w:val="24"/>
        </w:rPr>
        <w:t>atesta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calitatea</w:t>
      </w:r>
      <w:proofErr w:type="spellEnd"/>
      <w:r w:rsidRPr="003D1865">
        <w:rPr>
          <w:rFonts w:ascii="Times New Roman" w:hAnsi="Times New Roman"/>
          <w:sz w:val="24"/>
          <w:szCs w:val="24"/>
        </w:rPr>
        <w:t xml:space="preserve"> de </w:t>
      </w:r>
      <w:proofErr w:type="spellStart"/>
      <w:r w:rsidRPr="003D1865">
        <w:rPr>
          <w:rFonts w:ascii="Times New Roman" w:hAnsi="Times New Roman"/>
          <w:sz w:val="24"/>
          <w:szCs w:val="24"/>
        </w:rPr>
        <w:t>reprezentant</w:t>
      </w:r>
      <w:proofErr w:type="spellEnd"/>
      <w:r w:rsidRPr="003D1865">
        <w:rPr>
          <w:rFonts w:ascii="Times New Roman" w:hAnsi="Times New Roman"/>
          <w:sz w:val="24"/>
          <w:szCs w:val="24"/>
        </w:rPr>
        <w:t xml:space="preserve"> legal </w:t>
      </w:r>
      <w:proofErr w:type="spellStart"/>
      <w:r w:rsidRPr="003D1865">
        <w:rPr>
          <w:rFonts w:ascii="Times New Roman" w:hAnsi="Times New Roman"/>
          <w:sz w:val="24"/>
          <w:szCs w:val="24"/>
        </w:rPr>
        <w:t>pentru</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semnatarul</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procurii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Calitatea</w:t>
      </w:r>
      <w:proofErr w:type="spellEnd"/>
      <w:r w:rsidRPr="003D1865">
        <w:rPr>
          <w:rFonts w:ascii="Times New Roman" w:hAnsi="Times New Roman"/>
          <w:sz w:val="24"/>
          <w:szCs w:val="24"/>
        </w:rPr>
        <w:t xml:space="preserve"> de </w:t>
      </w:r>
      <w:proofErr w:type="spellStart"/>
      <w:r w:rsidRPr="003D1865">
        <w:rPr>
          <w:rFonts w:ascii="Times New Roman" w:hAnsi="Times New Roman"/>
          <w:sz w:val="24"/>
          <w:szCs w:val="24"/>
        </w:rPr>
        <w:t>reprezentant</w:t>
      </w:r>
      <w:proofErr w:type="spellEnd"/>
      <w:r w:rsidRPr="003D1865">
        <w:rPr>
          <w:rFonts w:ascii="Times New Roman" w:hAnsi="Times New Roman"/>
          <w:sz w:val="24"/>
          <w:szCs w:val="24"/>
        </w:rPr>
        <w:t xml:space="preserve"> legal al </w:t>
      </w:r>
      <w:proofErr w:type="spellStart"/>
      <w:r w:rsidRPr="003D1865">
        <w:rPr>
          <w:rFonts w:ascii="Times New Roman" w:hAnsi="Times New Roman"/>
          <w:sz w:val="24"/>
          <w:szCs w:val="24"/>
        </w:rPr>
        <w:t>acționarilor</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persoane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juridice</w:t>
      </w:r>
      <w:proofErr w:type="spellEnd"/>
      <w:r w:rsidRPr="003D1865">
        <w:rPr>
          <w:rFonts w:ascii="Times New Roman" w:hAnsi="Times New Roman"/>
          <w:sz w:val="24"/>
          <w:szCs w:val="24"/>
        </w:rPr>
        <w:t xml:space="preserve"> se </w:t>
      </w:r>
      <w:proofErr w:type="spellStart"/>
      <w:r w:rsidRPr="003D1865">
        <w:rPr>
          <w:rFonts w:ascii="Times New Roman" w:hAnsi="Times New Roman"/>
          <w:sz w:val="24"/>
          <w:szCs w:val="24"/>
        </w:rPr>
        <w:t>constată</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baza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unui</w:t>
      </w:r>
      <w:proofErr w:type="spellEnd"/>
      <w:r w:rsidRPr="003D1865">
        <w:rPr>
          <w:rFonts w:ascii="Times New Roman" w:hAnsi="Times New Roman"/>
          <w:sz w:val="24"/>
          <w:szCs w:val="24"/>
        </w:rPr>
        <w:t xml:space="preserve"> document </w:t>
      </w:r>
      <w:proofErr w:type="spellStart"/>
      <w:r w:rsidRPr="003D1865">
        <w:rPr>
          <w:rFonts w:ascii="Times New Roman" w:hAnsi="Times New Roman"/>
          <w:sz w:val="24"/>
          <w:szCs w:val="24"/>
        </w:rPr>
        <w:t>oficial</w:t>
      </w:r>
      <w:proofErr w:type="spellEnd"/>
      <w:r w:rsidRPr="003D1865">
        <w:rPr>
          <w:rFonts w:ascii="Times New Roman" w:hAnsi="Times New Roman"/>
          <w:sz w:val="24"/>
          <w:szCs w:val="24"/>
        </w:rPr>
        <w:t xml:space="preserve"> care </w:t>
      </w:r>
      <w:proofErr w:type="spellStart"/>
      <w:r w:rsidRPr="003D1865">
        <w:rPr>
          <w:rFonts w:ascii="Times New Roman" w:hAnsi="Times New Roman"/>
          <w:sz w:val="24"/>
          <w:szCs w:val="24"/>
        </w:rPr>
        <w:t>atestă</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calitatea</w:t>
      </w:r>
      <w:proofErr w:type="spellEnd"/>
      <w:r w:rsidRPr="003D1865">
        <w:rPr>
          <w:rFonts w:ascii="Times New Roman" w:hAnsi="Times New Roman"/>
          <w:sz w:val="24"/>
          <w:szCs w:val="24"/>
        </w:rPr>
        <w:t xml:space="preserve"> de </w:t>
      </w:r>
      <w:proofErr w:type="spellStart"/>
      <w:r w:rsidRPr="003D1865">
        <w:rPr>
          <w:rFonts w:ascii="Times New Roman" w:hAnsi="Times New Roman"/>
          <w:sz w:val="24"/>
          <w:szCs w:val="24"/>
        </w:rPr>
        <w:t>reprezentant</w:t>
      </w:r>
      <w:proofErr w:type="spellEnd"/>
      <w:r w:rsidRPr="003D1865">
        <w:rPr>
          <w:rFonts w:ascii="Times New Roman" w:hAnsi="Times New Roman"/>
          <w:sz w:val="24"/>
          <w:szCs w:val="24"/>
        </w:rPr>
        <w:t xml:space="preserve"> legal al </w:t>
      </w:r>
      <w:proofErr w:type="spellStart"/>
      <w:r w:rsidRPr="003D1865">
        <w:rPr>
          <w:rFonts w:ascii="Times New Roman" w:hAnsi="Times New Roman"/>
          <w:sz w:val="24"/>
          <w:szCs w:val="24"/>
        </w:rPr>
        <w:t>semnatarului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dovada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emisă</w:t>
      </w:r>
      <w:proofErr w:type="spellEnd"/>
      <w:r w:rsidRPr="003D1865">
        <w:rPr>
          <w:rFonts w:ascii="Times New Roman" w:hAnsi="Times New Roman"/>
          <w:sz w:val="24"/>
          <w:szCs w:val="24"/>
        </w:rPr>
        <w:t xml:space="preserve"> de o </w:t>
      </w:r>
      <w:proofErr w:type="spellStart"/>
      <w:r w:rsidRPr="003D1865">
        <w:rPr>
          <w:rFonts w:ascii="Times New Roman" w:hAnsi="Times New Roman"/>
          <w:sz w:val="24"/>
          <w:szCs w:val="24"/>
        </w:rPr>
        <w:t>autoritate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competentă</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în</w:t>
      </w:r>
      <w:proofErr w:type="spellEnd"/>
      <w:r w:rsidRPr="003D1865">
        <w:rPr>
          <w:rFonts w:ascii="Times New Roman" w:hAnsi="Times New Roman"/>
          <w:sz w:val="24"/>
          <w:szCs w:val="24"/>
        </w:rPr>
        <w:t xml:space="preserve"> original </w:t>
      </w:r>
      <w:proofErr w:type="spellStart"/>
      <w:r w:rsidRPr="003D1865">
        <w:rPr>
          <w:rFonts w:ascii="Times New Roman" w:hAnsi="Times New Roman"/>
          <w:sz w:val="24"/>
          <w:szCs w:val="24"/>
        </w:rPr>
        <w:t>sau</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copie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legalizată</w:t>
      </w:r>
      <w:proofErr w:type="spellEnd"/>
      <w:r w:rsidRPr="003D1865">
        <w:rPr>
          <w:rFonts w:ascii="Times New Roman" w:hAnsi="Times New Roman"/>
          <w:sz w:val="24"/>
          <w:szCs w:val="24"/>
        </w:rPr>
        <w:t xml:space="preserve">, nu </w:t>
      </w:r>
      <w:proofErr w:type="spellStart"/>
      <w:r w:rsidRPr="003D1865">
        <w:rPr>
          <w:rFonts w:ascii="Times New Roman" w:hAnsi="Times New Roman"/>
          <w:sz w:val="24"/>
          <w:szCs w:val="24"/>
        </w:rPr>
        <w:t>mai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veche</w:t>
      </w:r>
      <w:proofErr w:type="spellEnd"/>
      <w:r w:rsidRPr="003D1865">
        <w:rPr>
          <w:rFonts w:ascii="Times New Roman" w:hAnsi="Times New Roman"/>
          <w:sz w:val="24"/>
          <w:szCs w:val="24"/>
        </w:rPr>
        <w:t xml:space="preserve"> de o </w:t>
      </w:r>
      <w:proofErr w:type="spellStart"/>
      <w:r w:rsidRPr="003D1865">
        <w:rPr>
          <w:rFonts w:ascii="Times New Roman" w:hAnsi="Times New Roman"/>
          <w:sz w:val="24"/>
          <w:szCs w:val="24"/>
        </w:rPr>
        <w:t>lună</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înainte</w:t>
      </w:r>
      <w:proofErr w:type="spellEnd"/>
      <w:r w:rsidRPr="003D1865">
        <w:rPr>
          <w:rFonts w:ascii="Times New Roman" w:hAnsi="Times New Roman"/>
          <w:sz w:val="24"/>
          <w:szCs w:val="24"/>
        </w:rPr>
        <w:t xml:space="preserve"> de data </w:t>
      </w:r>
      <w:proofErr w:type="spellStart"/>
      <w:r w:rsidRPr="003D1865">
        <w:rPr>
          <w:rFonts w:ascii="Times New Roman" w:hAnsi="Times New Roman"/>
          <w:sz w:val="24"/>
          <w:szCs w:val="24"/>
        </w:rPr>
        <w:t>organizării</w:t>
      </w:r>
      <w:proofErr w:type="spellEnd"/>
      <w:r w:rsidRPr="003D1865">
        <w:rPr>
          <w:rFonts w:ascii="Times New Roman" w:hAnsi="Times New Roman"/>
          <w:sz w:val="24"/>
          <w:szCs w:val="24"/>
        </w:rPr>
        <w:t xml:space="preserve"> </w:t>
      </w:r>
      <w:proofErr w:type="spellStart"/>
      <w:proofErr w:type="gramStart"/>
      <w:r w:rsidRPr="003D1865">
        <w:rPr>
          <w:rFonts w:ascii="Times New Roman" w:hAnsi="Times New Roman"/>
          <w:sz w:val="24"/>
          <w:szCs w:val="24"/>
        </w:rPr>
        <w:t>Adunării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Generale</w:t>
      </w:r>
      <w:proofErr w:type="spellEnd"/>
      <w:proofErr w:type="gramEnd"/>
      <w:r w:rsidRPr="003D1865">
        <w:rPr>
          <w:rFonts w:ascii="Times New Roman" w:hAnsi="Times New Roman"/>
          <w:sz w:val="24"/>
          <w:szCs w:val="24"/>
        </w:rPr>
        <w:t xml:space="preserve"> </w:t>
      </w:r>
      <w:proofErr w:type="spellStart"/>
      <w:r w:rsidR="00EA5FEB">
        <w:rPr>
          <w:rFonts w:ascii="Times New Roman" w:hAnsi="Times New Roman"/>
          <w:sz w:val="24"/>
          <w:szCs w:val="24"/>
        </w:rPr>
        <w:t>O</w:t>
      </w:r>
      <w:r w:rsidRPr="003D1865">
        <w:rPr>
          <w:rFonts w:ascii="Times New Roman" w:hAnsi="Times New Roman"/>
          <w:sz w:val="24"/>
          <w:szCs w:val="24"/>
        </w:rPr>
        <w:t>rdinare</w:t>
      </w:r>
      <w:proofErr w:type="spellEnd"/>
      <w:r w:rsidRPr="003D1865">
        <w:rPr>
          <w:rFonts w:ascii="Times New Roman" w:hAnsi="Times New Roman"/>
          <w:sz w:val="24"/>
          <w:szCs w:val="24"/>
        </w:rPr>
        <w:t xml:space="preserve"> a </w:t>
      </w:r>
      <w:proofErr w:type="spellStart"/>
      <w:r w:rsidRPr="003D1865">
        <w:rPr>
          <w:rFonts w:ascii="Times New Roman" w:hAnsi="Times New Roman"/>
          <w:sz w:val="24"/>
          <w:szCs w:val="24"/>
        </w:rPr>
        <w:t>Acționarilor</w:t>
      </w:r>
      <w:proofErr w:type="spellEnd"/>
      <w:r w:rsidRPr="003D1865">
        <w:rPr>
          <w:rFonts w:ascii="Times New Roman" w:hAnsi="Times New Roman"/>
          <w:sz w:val="24"/>
          <w:szCs w:val="24"/>
        </w:rPr>
        <w:t>).</w:t>
      </w:r>
    </w:p>
    <w:p w:rsidR="00BB565E" w:rsidRPr="003D1865" w:rsidRDefault="00BB565E">
      <w:pPr>
        <w:jc w:val="both"/>
        <w:rPr>
          <w:rFonts w:ascii="Times New Roman" w:hAnsi="Times New Roman"/>
          <w:b/>
          <w:sz w:val="24"/>
          <w:szCs w:val="24"/>
        </w:rPr>
      </w:pPr>
    </w:p>
    <w:p w:rsidR="00BB565E" w:rsidRPr="003D1865" w:rsidRDefault="00BB565E">
      <w:pPr>
        <w:jc w:val="both"/>
        <w:rPr>
          <w:rFonts w:ascii="Times New Roman" w:hAnsi="Times New Roman"/>
          <w:b/>
          <w:sz w:val="24"/>
          <w:szCs w:val="24"/>
        </w:rPr>
      </w:pPr>
    </w:p>
    <w:p w:rsidR="00BB565E" w:rsidRPr="003D1865" w:rsidRDefault="00BB565E">
      <w:pPr>
        <w:jc w:val="both"/>
        <w:rPr>
          <w:rFonts w:ascii="Times New Roman" w:hAnsi="Times New Roman"/>
          <w:b/>
          <w:sz w:val="24"/>
          <w:szCs w:val="24"/>
        </w:rPr>
      </w:pPr>
    </w:p>
    <w:p w:rsidR="00BB565E" w:rsidRPr="003D1865" w:rsidRDefault="00BB565E">
      <w:pPr>
        <w:pStyle w:val="Default"/>
        <w:rPr>
          <w:b/>
          <w:bCs/>
          <w:i/>
          <w:iCs/>
          <w:sz w:val="24"/>
          <w:szCs w:val="24"/>
        </w:rPr>
      </w:pPr>
      <w:r w:rsidRPr="003D1865">
        <w:rPr>
          <w:b/>
          <w:bCs/>
          <w:i/>
          <w:iCs/>
          <w:sz w:val="24"/>
          <w:szCs w:val="24"/>
        </w:rPr>
        <w:t xml:space="preserve">Denumirea acţionarului persoană juridică …………………………………… </w:t>
      </w:r>
    </w:p>
    <w:p w:rsidR="00BB565E" w:rsidRPr="003D1865" w:rsidRDefault="00BB565E">
      <w:pPr>
        <w:pStyle w:val="Default"/>
        <w:rPr>
          <w:b/>
          <w:bCs/>
          <w:i/>
          <w:iCs/>
          <w:sz w:val="24"/>
          <w:szCs w:val="24"/>
        </w:rPr>
      </w:pPr>
      <w:r w:rsidRPr="003D1865">
        <w:rPr>
          <w:b/>
          <w:bCs/>
          <w:i/>
          <w:iCs/>
          <w:sz w:val="24"/>
          <w:szCs w:val="24"/>
        </w:rPr>
        <w:t xml:space="preserve">Numele şi prenumele reprezentantului legal …………………………………… </w:t>
      </w:r>
    </w:p>
    <w:p w:rsidR="00BB565E" w:rsidRPr="003D1865" w:rsidRDefault="00BB565E">
      <w:pPr>
        <w:pStyle w:val="Default"/>
        <w:rPr>
          <w:b/>
          <w:bCs/>
          <w:i/>
          <w:iCs/>
          <w:sz w:val="24"/>
          <w:szCs w:val="24"/>
        </w:rPr>
      </w:pPr>
      <w:r w:rsidRPr="003D1865">
        <w:rPr>
          <w:b/>
          <w:bCs/>
          <w:i/>
          <w:iCs/>
          <w:sz w:val="24"/>
          <w:szCs w:val="24"/>
        </w:rPr>
        <w:t xml:space="preserve">Semnătura şi ştampila …………………………………… </w:t>
      </w:r>
    </w:p>
    <w:p w:rsidR="00BB565E" w:rsidRPr="003D1865" w:rsidRDefault="00885187">
      <w:pPr>
        <w:jc w:val="both"/>
        <w:rPr>
          <w:rFonts w:ascii="Times New Roman" w:hAnsi="Times New Roman"/>
          <w:b/>
          <w:bCs/>
          <w:iCs/>
          <w:sz w:val="24"/>
          <w:szCs w:val="24"/>
        </w:rPr>
      </w:pPr>
      <w:r w:rsidRPr="003D1865">
        <w:rPr>
          <w:rFonts w:ascii="Times New Roman" w:hAnsi="Times New Roman"/>
          <w:b/>
          <w:bCs/>
          <w:iCs/>
          <w:sz w:val="24"/>
          <w:szCs w:val="24"/>
        </w:rPr>
        <w:t xml:space="preserve">Data …………………… </w:t>
      </w: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pStyle w:val="Default"/>
        <w:rPr>
          <w:b/>
          <w:bCs/>
          <w:i/>
          <w:iCs/>
          <w:sz w:val="23"/>
          <w:szCs w:val="23"/>
        </w:rPr>
      </w:pPr>
    </w:p>
    <w:p w:rsidR="00BB565E" w:rsidRDefault="00BB565E">
      <w:pPr>
        <w:pStyle w:val="Default"/>
        <w:rPr>
          <w:b/>
          <w:bCs/>
          <w:i/>
          <w:iCs/>
          <w:sz w:val="23"/>
          <w:szCs w:val="23"/>
        </w:rPr>
      </w:pPr>
    </w:p>
    <w:p w:rsidR="00BB565E" w:rsidRDefault="00BB565E">
      <w:pPr>
        <w:pStyle w:val="Default"/>
        <w:rPr>
          <w:b/>
          <w:bCs/>
          <w:i/>
          <w:iCs/>
          <w:sz w:val="23"/>
          <w:szCs w:val="23"/>
        </w:rPr>
      </w:pPr>
    </w:p>
    <w:p w:rsidR="00BB565E" w:rsidRDefault="00C1535F">
      <w:pPr>
        <w:pStyle w:val="Default"/>
      </w:pPr>
      <w:r w:rsidRPr="00C1535F">
        <w:rPr>
          <w:i/>
        </w:rPr>
        <w:pict>
          <v:shape id="_x0000_s1027" type="#_x0000_t75" style="position:absolute;margin-left:0;margin-top:0;width:28.3pt;height:28.3pt;z-index:251658240;mso-wrap-distance-left:0;mso-wrap-distance-right:0;mso-position-horizontal:center" filled="t">
            <v:fill color2="black"/>
            <v:textbox inset="0,0,0,0"/>
            <w10:wrap type="topAndBottom"/>
          </v:shape>
          <o:OLEObject Type="Embed" ProgID="Word.Picture.8" ShapeID="_x0000_s1027" DrawAspect="Content" ObjectID="_1739253660" r:id="rId8"/>
        </w:pict>
      </w:r>
    </w:p>
    <w:p w:rsidR="00BB565E" w:rsidRDefault="00BB565E">
      <w:pPr>
        <w:ind w:left="360"/>
        <w:rPr>
          <w:rFonts w:ascii="Times New Roman" w:hAnsi="Times New Roman"/>
          <w:sz w:val="24"/>
          <w:szCs w:val="24"/>
        </w:rPr>
      </w:pPr>
    </w:p>
    <w:p w:rsidR="00885187" w:rsidRDefault="00885187"/>
    <w:sectPr w:rsidR="00885187" w:rsidSect="00BB565E">
      <w:pgSz w:w="12240" w:h="15840"/>
      <w:pgMar w:top="284" w:right="851" w:bottom="284" w:left="1134" w:header="708" w:footer="708" w:gutter="0"/>
      <w:cols w:space="708"/>
      <w:docGrid w:linePitch="240" w:charSpace="2457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7"/>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2"/>
    <w:multiLevelType w:val="multilevel"/>
    <w:tmpl w:val="31EA46C4"/>
    <w:name w:val="WWNum33"/>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7"/>
    <w:multiLevelType w:val="multilevel"/>
    <w:tmpl w:val="0000000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4">
    <w:nsid w:val="0E5E6F06"/>
    <w:multiLevelType w:val="hybridMultilevel"/>
    <w:tmpl w:val="43E29D98"/>
    <w:lvl w:ilvl="0" w:tplc="487C1606">
      <w:start w:val="1"/>
      <w:numFmt w:val="decimal"/>
      <w:lvlText w:val="%1."/>
      <w:lvlJc w:val="left"/>
      <w:pPr>
        <w:ind w:left="720" w:hanging="360"/>
      </w:pPr>
      <w:rPr>
        <w:rFonts w:ascii="Times New Roman" w:hAnsi="Times New Roman" w:cs="Times New Roman" w:hint="default"/>
        <w:b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8176304"/>
    <w:multiLevelType w:val="multilevel"/>
    <w:tmpl w:val="0000000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6">
    <w:nsid w:val="2E73225C"/>
    <w:multiLevelType w:val="hybridMultilevel"/>
    <w:tmpl w:val="102AA13E"/>
    <w:lvl w:ilvl="0" w:tplc="954E3798">
      <w:start w:val="4"/>
      <w:numFmt w:val="decimal"/>
      <w:lvlText w:val="%1."/>
      <w:lvlJc w:val="left"/>
      <w:pPr>
        <w:ind w:left="1065" w:hanging="360"/>
      </w:pPr>
      <w:rPr>
        <w:rFonts w:ascii="Times New Roman" w:hAnsi="Times New Roman" w:hint="default"/>
        <w:b/>
        <w:sz w:val="24"/>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7">
    <w:nsid w:val="3BFC778B"/>
    <w:multiLevelType w:val="multilevel"/>
    <w:tmpl w:val="0000000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8">
    <w:nsid w:val="402923DE"/>
    <w:multiLevelType w:val="multilevel"/>
    <w:tmpl w:val="0000000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9">
    <w:nsid w:val="66482C4F"/>
    <w:multiLevelType w:val="hybridMultilevel"/>
    <w:tmpl w:val="93A6B642"/>
    <w:lvl w:ilvl="0" w:tplc="9696A50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70094CED"/>
    <w:multiLevelType w:val="hybridMultilevel"/>
    <w:tmpl w:val="93A6B642"/>
    <w:lvl w:ilvl="0" w:tplc="9696A50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0"/>
  </w:num>
  <w:num w:numId="5">
    <w:abstractNumId w:val="6"/>
  </w:num>
  <w:num w:numId="6">
    <w:abstractNumId w:val="9"/>
  </w:num>
  <w:num w:numId="7">
    <w:abstractNumId w:val="4"/>
  </w:num>
  <w:num w:numId="8">
    <w:abstractNumId w:val="3"/>
  </w:num>
  <w:num w:numId="9">
    <w:abstractNumId w:val="7"/>
  </w:num>
  <w:num w:numId="10">
    <w:abstractNumId w:val="8"/>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524951"/>
    <w:rsid w:val="0001554F"/>
    <w:rsid w:val="00021261"/>
    <w:rsid w:val="00032415"/>
    <w:rsid w:val="00036697"/>
    <w:rsid w:val="00046C6E"/>
    <w:rsid w:val="000555C8"/>
    <w:rsid w:val="000A6042"/>
    <w:rsid w:val="000E51E2"/>
    <w:rsid w:val="000F5530"/>
    <w:rsid w:val="00107A48"/>
    <w:rsid w:val="00123C04"/>
    <w:rsid w:val="001272FA"/>
    <w:rsid w:val="00130439"/>
    <w:rsid w:val="00170A8F"/>
    <w:rsid w:val="00182A91"/>
    <w:rsid w:val="00193C86"/>
    <w:rsid w:val="001A3C18"/>
    <w:rsid w:val="001D2BC4"/>
    <w:rsid w:val="001F13C2"/>
    <w:rsid w:val="0022342C"/>
    <w:rsid w:val="00231D32"/>
    <w:rsid w:val="00250E12"/>
    <w:rsid w:val="00252F1C"/>
    <w:rsid w:val="002653B8"/>
    <w:rsid w:val="0027095F"/>
    <w:rsid w:val="00296184"/>
    <w:rsid w:val="002A6DEF"/>
    <w:rsid w:val="002E6C1C"/>
    <w:rsid w:val="00304A88"/>
    <w:rsid w:val="003538B0"/>
    <w:rsid w:val="00357332"/>
    <w:rsid w:val="003704B8"/>
    <w:rsid w:val="003742E3"/>
    <w:rsid w:val="00386E26"/>
    <w:rsid w:val="003B058D"/>
    <w:rsid w:val="003B61E5"/>
    <w:rsid w:val="003D1865"/>
    <w:rsid w:val="003D328D"/>
    <w:rsid w:val="003E062F"/>
    <w:rsid w:val="003E589D"/>
    <w:rsid w:val="00407210"/>
    <w:rsid w:val="004235CD"/>
    <w:rsid w:val="0048012C"/>
    <w:rsid w:val="004B1DBF"/>
    <w:rsid w:val="004C03A7"/>
    <w:rsid w:val="004D410C"/>
    <w:rsid w:val="004F0160"/>
    <w:rsid w:val="00513EED"/>
    <w:rsid w:val="00524951"/>
    <w:rsid w:val="005322A4"/>
    <w:rsid w:val="005620F0"/>
    <w:rsid w:val="005B0179"/>
    <w:rsid w:val="005D1942"/>
    <w:rsid w:val="005D56BE"/>
    <w:rsid w:val="005D7CAE"/>
    <w:rsid w:val="005E0C88"/>
    <w:rsid w:val="005F7711"/>
    <w:rsid w:val="006064E9"/>
    <w:rsid w:val="006756F0"/>
    <w:rsid w:val="00687206"/>
    <w:rsid w:val="0069069B"/>
    <w:rsid w:val="006B1035"/>
    <w:rsid w:val="006E32F4"/>
    <w:rsid w:val="00710FEE"/>
    <w:rsid w:val="00732C85"/>
    <w:rsid w:val="00753E50"/>
    <w:rsid w:val="00764CFC"/>
    <w:rsid w:val="007B534B"/>
    <w:rsid w:val="007D083B"/>
    <w:rsid w:val="007D6613"/>
    <w:rsid w:val="007D6F46"/>
    <w:rsid w:val="007E5433"/>
    <w:rsid w:val="00813F53"/>
    <w:rsid w:val="00835620"/>
    <w:rsid w:val="00850F83"/>
    <w:rsid w:val="008512EA"/>
    <w:rsid w:val="00885187"/>
    <w:rsid w:val="008957C1"/>
    <w:rsid w:val="008B2A60"/>
    <w:rsid w:val="009205E3"/>
    <w:rsid w:val="0096382E"/>
    <w:rsid w:val="00981728"/>
    <w:rsid w:val="009C0B09"/>
    <w:rsid w:val="00A10C4D"/>
    <w:rsid w:val="00A21A5C"/>
    <w:rsid w:val="00A25FE3"/>
    <w:rsid w:val="00A3356B"/>
    <w:rsid w:val="00A410AB"/>
    <w:rsid w:val="00A5472B"/>
    <w:rsid w:val="00A66564"/>
    <w:rsid w:val="00AB126A"/>
    <w:rsid w:val="00AB5FA0"/>
    <w:rsid w:val="00AD6E5E"/>
    <w:rsid w:val="00AE32F7"/>
    <w:rsid w:val="00B23038"/>
    <w:rsid w:val="00B36752"/>
    <w:rsid w:val="00B52813"/>
    <w:rsid w:val="00B55F5F"/>
    <w:rsid w:val="00B763AC"/>
    <w:rsid w:val="00B80C4D"/>
    <w:rsid w:val="00BB565E"/>
    <w:rsid w:val="00BF2EEA"/>
    <w:rsid w:val="00BF58D6"/>
    <w:rsid w:val="00C05843"/>
    <w:rsid w:val="00C1535F"/>
    <w:rsid w:val="00C17752"/>
    <w:rsid w:val="00C36A3D"/>
    <w:rsid w:val="00C36B83"/>
    <w:rsid w:val="00C95FCC"/>
    <w:rsid w:val="00CC1D2F"/>
    <w:rsid w:val="00CD7DAA"/>
    <w:rsid w:val="00D21120"/>
    <w:rsid w:val="00D4717C"/>
    <w:rsid w:val="00D53EF2"/>
    <w:rsid w:val="00D60D31"/>
    <w:rsid w:val="00D61CF1"/>
    <w:rsid w:val="00D61ED2"/>
    <w:rsid w:val="00D7559E"/>
    <w:rsid w:val="00D914AD"/>
    <w:rsid w:val="00DA0A4F"/>
    <w:rsid w:val="00DA549B"/>
    <w:rsid w:val="00DC6880"/>
    <w:rsid w:val="00DF7480"/>
    <w:rsid w:val="00E217EF"/>
    <w:rsid w:val="00E242BB"/>
    <w:rsid w:val="00E36C80"/>
    <w:rsid w:val="00E51552"/>
    <w:rsid w:val="00E62CAE"/>
    <w:rsid w:val="00E9094E"/>
    <w:rsid w:val="00EA5FEB"/>
    <w:rsid w:val="00EB2D4C"/>
    <w:rsid w:val="00EC47F4"/>
    <w:rsid w:val="00EE5F9F"/>
    <w:rsid w:val="00EF1887"/>
    <w:rsid w:val="00F63A80"/>
    <w:rsid w:val="00F7023D"/>
    <w:rsid w:val="00F8406F"/>
    <w:rsid w:val="00F941FC"/>
    <w:rsid w:val="00FC1E00"/>
    <w:rsid w:val="00FC6BE7"/>
    <w:rsid w:val="00FF110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65E"/>
    <w:pPr>
      <w:suppressAutoHyphens/>
    </w:pPr>
    <w:rPr>
      <w:rFonts w:ascii="Arial" w:hAnsi="Arial"/>
      <w:i/>
      <w:kern w:val="1"/>
      <w:sz w:val="28"/>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sid w:val="00BB565E"/>
    <w:rPr>
      <w:rFonts w:eastAsia="Times New Roman"/>
      <w:b/>
    </w:rPr>
  </w:style>
  <w:style w:type="character" w:customStyle="1" w:styleId="ListLabel2">
    <w:name w:val="ListLabel 2"/>
    <w:rsid w:val="00BB565E"/>
    <w:rPr>
      <w:rFonts w:cs="Times New Roman"/>
    </w:rPr>
  </w:style>
  <w:style w:type="character" w:customStyle="1" w:styleId="ListLabel3">
    <w:name w:val="ListLabel 3"/>
    <w:rsid w:val="00BB565E"/>
    <w:rPr>
      <w:rFonts w:eastAsia="Times New Roman" w:cs="Times New Roman"/>
    </w:rPr>
  </w:style>
  <w:style w:type="character" w:customStyle="1" w:styleId="ListLabel4">
    <w:name w:val="ListLabel 4"/>
    <w:rsid w:val="00BB565E"/>
    <w:rPr>
      <w:b/>
    </w:rPr>
  </w:style>
  <w:style w:type="character" w:customStyle="1" w:styleId="ListLabel5">
    <w:name w:val="ListLabel 5"/>
    <w:rsid w:val="00BB565E"/>
    <w:rPr>
      <w:b/>
      <w:sz w:val="24"/>
      <w:szCs w:val="24"/>
    </w:rPr>
  </w:style>
  <w:style w:type="character" w:customStyle="1" w:styleId="ListLabel6">
    <w:name w:val="ListLabel 6"/>
    <w:rsid w:val="00BB565E"/>
    <w:rPr>
      <w:rFonts w:cs="Courier New"/>
    </w:rPr>
  </w:style>
  <w:style w:type="character" w:customStyle="1" w:styleId="ListLabel7">
    <w:name w:val="ListLabel 7"/>
    <w:rsid w:val="00BB565E"/>
    <w:rPr>
      <w:rFonts w:eastAsia="Times New Roman" w:cs="Arial"/>
    </w:rPr>
  </w:style>
  <w:style w:type="character" w:customStyle="1" w:styleId="HeaderChar">
    <w:name w:val="Header Char"/>
    <w:basedOn w:val="DefaultParagraphFont"/>
    <w:rsid w:val="00BB565E"/>
  </w:style>
  <w:style w:type="character" w:customStyle="1" w:styleId="BodyText3Char">
    <w:name w:val="Body Text 3 Char"/>
    <w:basedOn w:val="DefaultParagraphFont"/>
    <w:rsid w:val="00BB565E"/>
  </w:style>
  <w:style w:type="paragraph" w:customStyle="1" w:styleId="Titlu">
    <w:name w:val="Titlu"/>
    <w:basedOn w:val="Normal"/>
    <w:next w:val="BodyText"/>
    <w:rsid w:val="00BB565E"/>
    <w:pPr>
      <w:keepNext/>
      <w:spacing w:before="240" w:after="120"/>
    </w:pPr>
    <w:rPr>
      <w:rFonts w:eastAsia="SimSun" w:cs="Tahoma"/>
      <w:szCs w:val="28"/>
    </w:rPr>
  </w:style>
  <w:style w:type="paragraph" w:styleId="BodyText">
    <w:name w:val="Body Text"/>
    <w:basedOn w:val="Normal"/>
    <w:rsid w:val="00BB565E"/>
    <w:pPr>
      <w:spacing w:after="120"/>
    </w:pPr>
  </w:style>
  <w:style w:type="paragraph" w:styleId="List">
    <w:name w:val="List"/>
    <w:basedOn w:val="BodyText"/>
    <w:rsid w:val="00BB565E"/>
    <w:rPr>
      <w:rFonts w:cs="Tahoma"/>
    </w:rPr>
  </w:style>
  <w:style w:type="paragraph" w:customStyle="1" w:styleId="Subtitrare">
    <w:name w:val="Subtitrare"/>
    <w:basedOn w:val="Normal"/>
    <w:rsid w:val="00BB565E"/>
    <w:pPr>
      <w:suppressLineNumbers/>
      <w:spacing w:before="120" w:after="120"/>
    </w:pPr>
    <w:rPr>
      <w:rFonts w:cs="Tahoma"/>
      <w:iCs/>
      <w:sz w:val="24"/>
      <w:szCs w:val="24"/>
    </w:rPr>
  </w:style>
  <w:style w:type="paragraph" w:customStyle="1" w:styleId="Index">
    <w:name w:val="Index"/>
    <w:basedOn w:val="Normal"/>
    <w:rsid w:val="00BB565E"/>
    <w:pPr>
      <w:suppressLineNumbers/>
    </w:pPr>
    <w:rPr>
      <w:rFonts w:cs="Tahoma"/>
    </w:rPr>
  </w:style>
  <w:style w:type="paragraph" w:styleId="Header">
    <w:name w:val="header"/>
    <w:basedOn w:val="Normal"/>
    <w:rsid w:val="00BB565E"/>
    <w:pPr>
      <w:suppressLineNumbers/>
      <w:tabs>
        <w:tab w:val="center" w:pos="4153"/>
        <w:tab w:val="right" w:pos="8306"/>
      </w:tabs>
    </w:pPr>
  </w:style>
  <w:style w:type="paragraph" w:customStyle="1" w:styleId="Default">
    <w:name w:val="Default"/>
    <w:rsid w:val="00BB565E"/>
    <w:pPr>
      <w:widowControl w:val="0"/>
      <w:suppressAutoHyphens/>
    </w:pPr>
    <w:rPr>
      <w:kern w:val="1"/>
      <w:lang w:eastAsia="ar-SA"/>
    </w:rPr>
  </w:style>
  <w:style w:type="paragraph" w:customStyle="1" w:styleId="CharChar1">
    <w:name w:val="Char Char1"/>
    <w:basedOn w:val="Normal"/>
    <w:rsid w:val="00BB565E"/>
  </w:style>
  <w:style w:type="paragraph" w:customStyle="1" w:styleId="CharChar">
    <w:name w:val="Char Char"/>
    <w:basedOn w:val="Normal"/>
    <w:rsid w:val="00BB565E"/>
  </w:style>
  <w:style w:type="paragraph" w:styleId="BalloonText">
    <w:name w:val="Balloon Text"/>
    <w:basedOn w:val="Normal"/>
    <w:rsid w:val="00BB565E"/>
  </w:style>
  <w:style w:type="paragraph" w:styleId="ListParagraph">
    <w:name w:val="List Paragraph"/>
    <w:basedOn w:val="Normal"/>
    <w:qFormat/>
    <w:rsid w:val="00BB565E"/>
  </w:style>
  <w:style w:type="paragraph" w:styleId="BodyText3">
    <w:name w:val="Body Text 3"/>
    <w:basedOn w:val="Normal"/>
    <w:rsid w:val="00BB565E"/>
  </w:style>
  <w:style w:type="paragraph" w:customStyle="1" w:styleId="CharCharCharChar">
    <w:name w:val="Char Char Char Char"/>
    <w:basedOn w:val="Normal"/>
    <w:rsid w:val="00BB565E"/>
  </w:style>
  <w:style w:type="character" w:styleId="Hyperlink">
    <w:name w:val="Hyperlink"/>
    <w:basedOn w:val="DefaultParagraphFont"/>
    <w:semiHidden/>
    <w:rsid w:val="00687206"/>
    <w:rPr>
      <w:strike w:val="0"/>
      <w:dstrike w:val="0"/>
      <w:color w:val="000066"/>
      <w:u w:val="none"/>
      <w:effect w:val="none"/>
    </w:rPr>
  </w:style>
  <w:style w:type="paragraph" w:styleId="NormalWeb">
    <w:name w:val="Normal (Web)"/>
    <w:basedOn w:val="Normal"/>
    <w:semiHidden/>
    <w:unhideWhenUsed/>
    <w:rsid w:val="00CD7DAA"/>
    <w:pPr>
      <w:suppressAutoHyphens w:val="0"/>
      <w:spacing w:before="100" w:beforeAutospacing="1" w:after="100" w:afterAutospacing="1"/>
    </w:pPr>
    <w:rPr>
      <w:rFonts w:ascii="Times New Roman" w:eastAsia="Calibri" w:hAnsi="Times New Roman"/>
      <w:i w:val="0"/>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25705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hyperlink" Target="http://www.sn2ma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D3671-6B97-4833-927A-B3DFD483F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715</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PROCURĂ SPECIALĂ</vt:lpstr>
    </vt:vector>
  </TitlesOfParts>
  <Company>Grizli777</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PROCURĂ SPECIALĂ</dc:title>
  <dc:creator>FH</dc:creator>
  <cp:lastModifiedBy>g</cp:lastModifiedBy>
  <cp:revision>3</cp:revision>
  <cp:lastPrinted>2016-10-11T07:56:00Z</cp:lastPrinted>
  <dcterms:created xsi:type="dcterms:W3CDTF">2022-09-01T06:44:00Z</dcterms:created>
  <dcterms:modified xsi:type="dcterms:W3CDTF">2023-03-02T07:15:00Z</dcterms:modified>
</cp:coreProperties>
</file>